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2458E" w14:textId="0C39F203" w:rsidR="00650BC4" w:rsidRPr="008E0346" w:rsidRDefault="00BC5905" w:rsidP="004C5A7B">
      <w:pPr>
        <w:jc w:val="center"/>
        <w:rPr>
          <w:b/>
          <w:bCs/>
          <w:i/>
          <w:iCs/>
          <w:sz w:val="28"/>
          <w:szCs w:val="28"/>
        </w:rPr>
      </w:pPr>
      <w:r w:rsidRPr="008E0346">
        <w:rPr>
          <w:b/>
          <w:bCs/>
          <w:i/>
          <w:iCs/>
          <w:sz w:val="28"/>
          <w:szCs w:val="28"/>
        </w:rPr>
        <w:t xml:space="preserve">BLESSED ARE </w:t>
      </w:r>
      <w:r w:rsidR="004C5A7B" w:rsidRPr="008E0346">
        <w:rPr>
          <w:b/>
          <w:bCs/>
          <w:i/>
          <w:iCs/>
          <w:sz w:val="28"/>
          <w:szCs w:val="28"/>
        </w:rPr>
        <w:t>THE POOR IN SPIRIT</w:t>
      </w:r>
    </w:p>
    <w:p w14:paraId="7937C8BA" w14:textId="50C2C5A9" w:rsidR="004C5A7B" w:rsidRPr="008E0346" w:rsidRDefault="004C5A7B" w:rsidP="004C5A7B">
      <w:pPr>
        <w:jc w:val="center"/>
        <w:rPr>
          <w:b/>
          <w:bCs/>
          <w:sz w:val="28"/>
          <w:szCs w:val="28"/>
        </w:rPr>
      </w:pPr>
      <w:r w:rsidRPr="008E0346">
        <w:rPr>
          <w:b/>
          <w:bCs/>
          <w:sz w:val="28"/>
          <w:szCs w:val="28"/>
        </w:rPr>
        <w:t>Matthew 5:1-3</w:t>
      </w:r>
    </w:p>
    <w:p w14:paraId="54A07735" w14:textId="14541E44" w:rsidR="004C5A7B" w:rsidRPr="008E0346" w:rsidRDefault="00FD0181" w:rsidP="004C5A7B">
      <w:pPr>
        <w:jc w:val="center"/>
        <w:rPr>
          <w:b/>
          <w:bCs/>
          <w:sz w:val="28"/>
          <w:szCs w:val="28"/>
        </w:rPr>
      </w:pPr>
      <w:r>
        <w:rPr>
          <w:b/>
          <w:bCs/>
          <w:sz w:val="28"/>
          <w:szCs w:val="28"/>
        </w:rPr>
        <w:t>The Beatitudes</w:t>
      </w:r>
      <w:r w:rsidR="004C5A7B" w:rsidRPr="008E0346">
        <w:rPr>
          <w:b/>
          <w:bCs/>
          <w:sz w:val="28"/>
          <w:szCs w:val="28"/>
        </w:rPr>
        <w:t xml:space="preserve"> – Week 1</w:t>
      </w:r>
    </w:p>
    <w:p w14:paraId="35491D8A" w14:textId="2A7A94DD" w:rsidR="004C5A7B" w:rsidRPr="008E0346" w:rsidRDefault="004C5A7B" w:rsidP="004C5A7B">
      <w:pPr>
        <w:jc w:val="center"/>
        <w:rPr>
          <w:b/>
          <w:bCs/>
          <w:sz w:val="28"/>
          <w:szCs w:val="28"/>
        </w:rPr>
      </w:pPr>
      <w:r w:rsidRPr="008E0346">
        <w:rPr>
          <w:b/>
          <w:bCs/>
          <w:sz w:val="28"/>
          <w:szCs w:val="28"/>
        </w:rPr>
        <w:t>By Andy Manning</w:t>
      </w:r>
    </w:p>
    <w:p w14:paraId="3DE311B3" w14:textId="77777777" w:rsidR="004C5A7B" w:rsidRPr="008E0346" w:rsidRDefault="004C5A7B">
      <w:pPr>
        <w:rPr>
          <w:sz w:val="28"/>
          <w:szCs w:val="28"/>
        </w:rPr>
      </w:pPr>
    </w:p>
    <w:p w14:paraId="3E410464" w14:textId="5AF11944" w:rsidR="00F63B5B" w:rsidRDefault="00F63B5B" w:rsidP="004C5A7B">
      <w:pPr>
        <w:pStyle w:val="ListParagraph"/>
        <w:numPr>
          <w:ilvl w:val="0"/>
          <w:numId w:val="1"/>
        </w:numPr>
        <w:rPr>
          <w:b/>
          <w:bCs/>
          <w:sz w:val="28"/>
          <w:szCs w:val="28"/>
        </w:rPr>
      </w:pPr>
      <w:r>
        <w:rPr>
          <w:b/>
          <w:bCs/>
          <w:sz w:val="28"/>
          <w:szCs w:val="28"/>
        </w:rPr>
        <w:t>HAPPY EASTER</w:t>
      </w:r>
    </w:p>
    <w:p w14:paraId="4AC9E6A8" w14:textId="77777777" w:rsidR="00BF4576" w:rsidRPr="00BF4576" w:rsidRDefault="00BF4576" w:rsidP="00BF4576">
      <w:pPr>
        <w:pStyle w:val="ListParagraph"/>
        <w:numPr>
          <w:ilvl w:val="1"/>
          <w:numId w:val="1"/>
        </w:numPr>
        <w:rPr>
          <w:sz w:val="28"/>
          <w:szCs w:val="28"/>
        </w:rPr>
      </w:pPr>
      <w:r w:rsidRPr="00BF4576">
        <w:rPr>
          <w:sz w:val="28"/>
          <w:szCs w:val="28"/>
        </w:rPr>
        <w:t xml:space="preserve">On Easter Christians around the world celebrate the resurrection of Jesus Christ.  Jesus died on Friday afternoon and then early Sunday morning He rose from the grave.  </w:t>
      </w:r>
    </w:p>
    <w:p w14:paraId="3EA2A26F" w14:textId="77777777" w:rsidR="00BF4576" w:rsidRPr="00BF4576" w:rsidRDefault="00BF4576" w:rsidP="00BF4576">
      <w:pPr>
        <w:pStyle w:val="ListParagraph"/>
        <w:numPr>
          <w:ilvl w:val="1"/>
          <w:numId w:val="1"/>
        </w:numPr>
        <w:rPr>
          <w:sz w:val="28"/>
          <w:szCs w:val="28"/>
        </w:rPr>
      </w:pPr>
      <w:r w:rsidRPr="00BF4576">
        <w:rPr>
          <w:sz w:val="28"/>
          <w:szCs w:val="28"/>
        </w:rPr>
        <w:t xml:space="preserve">When His followers saw Him </w:t>
      </w:r>
      <w:proofErr w:type="gramStart"/>
      <w:r w:rsidRPr="00BF4576">
        <w:rPr>
          <w:sz w:val="28"/>
          <w:szCs w:val="28"/>
        </w:rPr>
        <w:t>alive</w:t>
      </w:r>
      <w:proofErr w:type="gramEnd"/>
      <w:r w:rsidRPr="00BF4576">
        <w:rPr>
          <w:sz w:val="28"/>
          <w:szCs w:val="28"/>
        </w:rPr>
        <w:t xml:space="preserve"> they were shocked, but they shouldn’t have been because He predicted His resurrection multiple times.  </w:t>
      </w:r>
    </w:p>
    <w:p w14:paraId="003E4948" w14:textId="77777777" w:rsidR="00BF4576" w:rsidRPr="00BF4576" w:rsidRDefault="00BF4576" w:rsidP="00BF4576">
      <w:pPr>
        <w:pStyle w:val="ListParagraph"/>
        <w:numPr>
          <w:ilvl w:val="1"/>
          <w:numId w:val="1"/>
        </w:numPr>
        <w:rPr>
          <w:sz w:val="28"/>
          <w:szCs w:val="28"/>
        </w:rPr>
      </w:pPr>
      <w:r w:rsidRPr="00BF4576">
        <w:rPr>
          <w:sz w:val="28"/>
          <w:szCs w:val="28"/>
        </w:rPr>
        <w:t xml:space="preserve">Why is </w:t>
      </w:r>
      <w:proofErr w:type="gramStart"/>
      <w:r w:rsidRPr="00BF4576">
        <w:rPr>
          <w:sz w:val="28"/>
          <w:szCs w:val="28"/>
        </w:rPr>
        <w:t>the resurrection</w:t>
      </w:r>
      <w:proofErr w:type="gramEnd"/>
      <w:r w:rsidRPr="00BF4576">
        <w:rPr>
          <w:sz w:val="28"/>
          <w:szCs w:val="28"/>
        </w:rPr>
        <w:t xml:space="preserve"> important?  </w:t>
      </w:r>
    </w:p>
    <w:p w14:paraId="708DF12C" w14:textId="77777777" w:rsidR="00BF4576" w:rsidRPr="00BF4576" w:rsidRDefault="00BF4576" w:rsidP="00BF4576">
      <w:pPr>
        <w:pStyle w:val="ListParagraph"/>
        <w:numPr>
          <w:ilvl w:val="2"/>
          <w:numId w:val="1"/>
        </w:numPr>
        <w:rPr>
          <w:sz w:val="28"/>
          <w:szCs w:val="28"/>
        </w:rPr>
      </w:pPr>
      <w:r w:rsidRPr="00BF4576">
        <w:rPr>
          <w:sz w:val="28"/>
          <w:szCs w:val="28"/>
        </w:rPr>
        <w:t xml:space="preserve">The resurrection means that Jesus is who He said He is – the Messiah, the Son of God, the Savior of the world, God incarnate.  </w:t>
      </w:r>
    </w:p>
    <w:p w14:paraId="106A10A9" w14:textId="77777777" w:rsidR="00BF4576" w:rsidRPr="00BF4576" w:rsidRDefault="00BF4576" w:rsidP="00BF4576">
      <w:pPr>
        <w:pStyle w:val="ListParagraph"/>
        <w:numPr>
          <w:ilvl w:val="2"/>
          <w:numId w:val="1"/>
        </w:numPr>
        <w:rPr>
          <w:sz w:val="28"/>
          <w:szCs w:val="28"/>
        </w:rPr>
      </w:pPr>
      <w:r w:rsidRPr="00BF4576">
        <w:rPr>
          <w:sz w:val="28"/>
          <w:szCs w:val="28"/>
        </w:rPr>
        <w:t xml:space="preserve">The resurrection means that God accepted His sacrifice for our sins.  </w:t>
      </w:r>
    </w:p>
    <w:p w14:paraId="6C187521" w14:textId="500DE601" w:rsidR="00F63B5B" w:rsidRPr="00F63B5B" w:rsidRDefault="00BF4576" w:rsidP="00BF4576">
      <w:pPr>
        <w:pStyle w:val="ListParagraph"/>
        <w:numPr>
          <w:ilvl w:val="2"/>
          <w:numId w:val="1"/>
        </w:numPr>
        <w:rPr>
          <w:sz w:val="28"/>
          <w:szCs w:val="28"/>
        </w:rPr>
      </w:pPr>
      <w:r w:rsidRPr="00BF4576">
        <w:rPr>
          <w:sz w:val="28"/>
          <w:szCs w:val="28"/>
        </w:rPr>
        <w:t>The resurrection means that we can trust everything that Jesus said – there is a God who created us and loves us, there is life after death, there is forgiveness of sins, and there is salvation through faith in Jesus Christ.</w:t>
      </w:r>
    </w:p>
    <w:p w14:paraId="44F7F6B3" w14:textId="64AF9055" w:rsidR="004C5A7B" w:rsidRPr="008E0346" w:rsidRDefault="004C5A7B" w:rsidP="004C5A7B">
      <w:pPr>
        <w:pStyle w:val="ListParagraph"/>
        <w:numPr>
          <w:ilvl w:val="0"/>
          <w:numId w:val="1"/>
        </w:numPr>
        <w:rPr>
          <w:b/>
          <w:bCs/>
          <w:sz w:val="28"/>
          <w:szCs w:val="28"/>
        </w:rPr>
      </w:pPr>
      <w:r w:rsidRPr="008E0346">
        <w:rPr>
          <w:b/>
          <w:bCs/>
          <w:sz w:val="28"/>
          <w:szCs w:val="28"/>
        </w:rPr>
        <w:t>EVERYONE IS SEARCHING FOR HAPPINESS</w:t>
      </w:r>
    </w:p>
    <w:p w14:paraId="4C27E997" w14:textId="1DEFDACD" w:rsidR="0075090B" w:rsidRPr="008E0346" w:rsidRDefault="00BE689C" w:rsidP="0075090B">
      <w:pPr>
        <w:pStyle w:val="ListParagraph"/>
        <w:numPr>
          <w:ilvl w:val="1"/>
          <w:numId w:val="1"/>
        </w:numPr>
        <w:rPr>
          <w:sz w:val="28"/>
          <w:szCs w:val="28"/>
        </w:rPr>
      </w:pPr>
      <w:r w:rsidRPr="008E0346">
        <w:rPr>
          <w:sz w:val="28"/>
          <w:szCs w:val="28"/>
        </w:rPr>
        <w:t xml:space="preserve">Everyone wants to be happy.  Everyone wants to live a fulfilling, </w:t>
      </w:r>
      <w:r w:rsidR="00C71962" w:rsidRPr="008E0346">
        <w:rPr>
          <w:sz w:val="28"/>
          <w:szCs w:val="28"/>
        </w:rPr>
        <w:t>satisfying, joy-filled life.</w:t>
      </w:r>
      <w:r w:rsidR="003D20C9" w:rsidRPr="008E0346">
        <w:rPr>
          <w:sz w:val="28"/>
          <w:szCs w:val="28"/>
        </w:rPr>
        <w:t xml:space="preserve">  Everyone is on a happiness quest.  We’re all wandering around </w:t>
      </w:r>
      <w:r w:rsidR="0075090B" w:rsidRPr="008E0346">
        <w:rPr>
          <w:sz w:val="28"/>
          <w:szCs w:val="28"/>
        </w:rPr>
        <w:t>in the maze of life, trying to find our way to the destination of happiness.</w:t>
      </w:r>
    </w:p>
    <w:p w14:paraId="2844DDE6" w14:textId="5499CC73" w:rsidR="008117C0" w:rsidRPr="008E0346" w:rsidRDefault="008117C0" w:rsidP="0075090B">
      <w:pPr>
        <w:pStyle w:val="ListParagraph"/>
        <w:numPr>
          <w:ilvl w:val="1"/>
          <w:numId w:val="1"/>
        </w:numPr>
        <w:rPr>
          <w:sz w:val="28"/>
          <w:szCs w:val="28"/>
        </w:rPr>
      </w:pPr>
      <w:r w:rsidRPr="008E0346">
        <w:rPr>
          <w:sz w:val="28"/>
          <w:szCs w:val="28"/>
        </w:rPr>
        <w:t xml:space="preserve">The good news is that God wants you to be happy too, and He </w:t>
      </w:r>
      <w:r w:rsidR="00DD542E" w:rsidRPr="008E0346">
        <w:rPr>
          <w:sz w:val="28"/>
          <w:szCs w:val="28"/>
        </w:rPr>
        <w:t xml:space="preserve">explains exactly what you need to do to find it.  </w:t>
      </w:r>
    </w:p>
    <w:p w14:paraId="303D2DE1" w14:textId="77777777" w:rsidR="00CC6A60" w:rsidRPr="008E0346" w:rsidRDefault="00CB678B" w:rsidP="0075090B">
      <w:pPr>
        <w:pStyle w:val="ListParagraph"/>
        <w:numPr>
          <w:ilvl w:val="1"/>
          <w:numId w:val="1"/>
        </w:numPr>
        <w:rPr>
          <w:sz w:val="28"/>
          <w:szCs w:val="28"/>
        </w:rPr>
      </w:pPr>
      <w:r w:rsidRPr="008E0346">
        <w:rPr>
          <w:sz w:val="28"/>
          <w:szCs w:val="28"/>
        </w:rPr>
        <w:t>T</w:t>
      </w:r>
      <w:r w:rsidR="00A72A81" w:rsidRPr="008E0346">
        <w:rPr>
          <w:sz w:val="28"/>
          <w:szCs w:val="28"/>
        </w:rPr>
        <w:t xml:space="preserve">he surprising thing about </w:t>
      </w:r>
      <w:r w:rsidR="00D122A8" w:rsidRPr="008E0346">
        <w:rPr>
          <w:sz w:val="28"/>
          <w:szCs w:val="28"/>
        </w:rPr>
        <w:t>the Bible’s answer to happiness is that i</w:t>
      </w:r>
      <w:r w:rsidR="00B855C1" w:rsidRPr="008E0346">
        <w:rPr>
          <w:sz w:val="28"/>
          <w:szCs w:val="28"/>
        </w:rPr>
        <w:t xml:space="preserve">t is completely different than the way most people </w:t>
      </w:r>
      <w:r w:rsidR="004F622A" w:rsidRPr="008E0346">
        <w:rPr>
          <w:sz w:val="28"/>
          <w:szCs w:val="28"/>
        </w:rPr>
        <w:t>search for</w:t>
      </w:r>
      <w:r w:rsidR="00B855C1" w:rsidRPr="008E0346">
        <w:rPr>
          <w:sz w:val="28"/>
          <w:szCs w:val="28"/>
        </w:rPr>
        <w:t xml:space="preserve"> happiness.  Typically</w:t>
      </w:r>
      <w:r w:rsidRPr="008E0346">
        <w:rPr>
          <w:sz w:val="28"/>
          <w:szCs w:val="28"/>
        </w:rPr>
        <w:t>,</w:t>
      </w:r>
      <w:r w:rsidR="00B855C1" w:rsidRPr="008E0346">
        <w:rPr>
          <w:sz w:val="28"/>
          <w:szCs w:val="28"/>
        </w:rPr>
        <w:t xml:space="preserve"> people </w:t>
      </w:r>
      <w:r w:rsidR="004F622A" w:rsidRPr="008E0346">
        <w:rPr>
          <w:sz w:val="28"/>
          <w:szCs w:val="28"/>
        </w:rPr>
        <w:t>try to find</w:t>
      </w:r>
      <w:r w:rsidR="00B855C1" w:rsidRPr="008E0346">
        <w:rPr>
          <w:sz w:val="28"/>
          <w:szCs w:val="28"/>
        </w:rPr>
        <w:t xml:space="preserve"> happiness through </w:t>
      </w:r>
      <w:r w:rsidR="00192162" w:rsidRPr="008E0346">
        <w:rPr>
          <w:sz w:val="28"/>
          <w:szCs w:val="28"/>
        </w:rPr>
        <w:t xml:space="preserve">the Ps </w:t>
      </w:r>
      <w:r w:rsidR="00DB55FB" w:rsidRPr="008E0346">
        <w:rPr>
          <w:sz w:val="28"/>
          <w:szCs w:val="28"/>
        </w:rPr>
        <w:t>–</w:t>
      </w:r>
      <w:r w:rsidR="00192162" w:rsidRPr="008E0346">
        <w:rPr>
          <w:sz w:val="28"/>
          <w:szCs w:val="28"/>
        </w:rPr>
        <w:t xml:space="preserve"> </w:t>
      </w:r>
      <w:r w:rsidR="004F622A" w:rsidRPr="008E0346">
        <w:rPr>
          <w:sz w:val="28"/>
          <w:szCs w:val="28"/>
        </w:rPr>
        <w:t xml:space="preserve">pleasure, </w:t>
      </w:r>
      <w:r w:rsidR="00AB5AFF" w:rsidRPr="008E0346">
        <w:rPr>
          <w:sz w:val="28"/>
          <w:szCs w:val="28"/>
        </w:rPr>
        <w:t xml:space="preserve">possessions, </w:t>
      </w:r>
      <w:r w:rsidR="00CA7F57" w:rsidRPr="008E0346">
        <w:rPr>
          <w:sz w:val="28"/>
          <w:szCs w:val="28"/>
        </w:rPr>
        <w:t xml:space="preserve">position, </w:t>
      </w:r>
      <w:r w:rsidR="0071133E" w:rsidRPr="008E0346">
        <w:rPr>
          <w:sz w:val="28"/>
          <w:szCs w:val="28"/>
        </w:rPr>
        <w:t xml:space="preserve">power, </w:t>
      </w:r>
      <w:r w:rsidR="00CA7F57" w:rsidRPr="008E0346">
        <w:rPr>
          <w:sz w:val="28"/>
          <w:szCs w:val="28"/>
        </w:rPr>
        <w:t>prestige</w:t>
      </w:r>
      <w:r w:rsidR="00492C3F" w:rsidRPr="008E0346">
        <w:rPr>
          <w:sz w:val="28"/>
          <w:szCs w:val="28"/>
        </w:rPr>
        <w:t xml:space="preserve">, </w:t>
      </w:r>
      <w:r w:rsidRPr="008E0346">
        <w:rPr>
          <w:sz w:val="28"/>
          <w:szCs w:val="28"/>
        </w:rPr>
        <w:t xml:space="preserve">and </w:t>
      </w:r>
      <w:r w:rsidR="00492C3F" w:rsidRPr="008E0346">
        <w:rPr>
          <w:sz w:val="28"/>
          <w:szCs w:val="28"/>
        </w:rPr>
        <w:t>people-pleasing</w:t>
      </w:r>
      <w:r w:rsidR="00CA7F57" w:rsidRPr="008E0346">
        <w:rPr>
          <w:sz w:val="28"/>
          <w:szCs w:val="28"/>
        </w:rPr>
        <w:t>.</w:t>
      </w:r>
      <w:r w:rsidR="00B87F48" w:rsidRPr="008E0346">
        <w:rPr>
          <w:sz w:val="28"/>
          <w:szCs w:val="28"/>
        </w:rPr>
        <w:t xml:space="preserve">  But the Bible</w:t>
      </w:r>
      <w:r w:rsidRPr="008E0346">
        <w:rPr>
          <w:sz w:val="28"/>
          <w:szCs w:val="28"/>
        </w:rPr>
        <w:t xml:space="preserve">’s </w:t>
      </w:r>
      <w:r w:rsidR="00E34E81" w:rsidRPr="008E0346">
        <w:rPr>
          <w:sz w:val="28"/>
          <w:szCs w:val="28"/>
        </w:rPr>
        <w:t xml:space="preserve">secret to happiness doesn’t have anything to do with those things.  And that shouldn’t surprise us because </w:t>
      </w:r>
      <w:r w:rsidR="005234D5" w:rsidRPr="008E0346">
        <w:rPr>
          <w:sz w:val="28"/>
          <w:szCs w:val="28"/>
        </w:rPr>
        <w:t>we all know t</w:t>
      </w:r>
      <w:r w:rsidR="009212C5" w:rsidRPr="008E0346">
        <w:rPr>
          <w:sz w:val="28"/>
          <w:szCs w:val="28"/>
        </w:rPr>
        <w:t xml:space="preserve">hose things don’t bring lasting happiness.  </w:t>
      </w:r>
      <w:r w:rsidR="00492C3F" w:rsidRPr="008E0346">
        <w:rPr>
          <w:sz w:val="28"/>
          <w:szCs w:val="28"/>
        </w:rPr>
        <w:t>Some of the most miserable people on eart</w:t>
      </w:r>
      <w:r w:rsidR="001F43F1" w:rsidRPr="008E0346">
        <w:rPr>
          <w:sz w:val="28"/>
          <w:szCs w:val="28"/>
        </w:rPr>
        <w:t xml:space="preserve">h have </w:t>
      </w:r>
      <w:r w:rsidR="00DB55FB" w:rsidRPr="008E0346">
        <w:rPr>
          <w:sz w:val="28"/>
          <w:szCs w:val="28"/>
        </w:rPr>
        <w:t>all the Ps in the world</w:t>
      </w:r>
      <w:r w:rsidR="00B87F48" w:rsidRPr="008E0346">
        <w:rPr>
          <w:sz w:val="28"/>
          <w:szCs w:val="28"/>
        </w:rPr>
        <w:t xml:space="preserve">.  </w:t>
      </w:r>
      <w:r w:rsidR="00DB55FB" w:rsidRPr="008E0346">
        <w:rPr>
          <w:sz w:val="28"/>
          <w:szCs w:val="28"/>
        </w:rPr>
        <w:t xml:space="preserve">But the frustrating thing about human nature is that </w:t>
      </w:r>
      <w:r w:rsidR="005234D5" w:rsidRPr="008E0346">
        <w:rPr>
          <w:sz w:val="28"/>
          <w:szCs w:val="28"/>
        </w:rPr>
        <w:t>even though we know that</w:t>
      </w:r>
      <w:r w:rsidR="00DB55FB" w:rsidRPr="008E0346">
        <w:rPr>
          <w:sz w:val="28"/>
          <w:szCs w:val="28"/>
        </w:rPr>
        <w:t xml:space="preserve"> the Ps don’t make you happy,</w:t>
      </w:r>
      <w:r w:rsidR="005234D5" w:rsidRPr="008E0346">
        <w:rPr>
          <w:sz w:val="28"/>
          <w:szCs w:val="28"/>
        </w:rPr>
        <w:t xml:space="preserve"> we still run after those things.  I guess we assume that while </w:t>
      </w:r>
      <w:r w:rsidR="00CC6A60" w:rsidRPr="008E0346">
        <w:rPr>
          <w:sz w:val="28"/>
          <w:szCs w:val="28"/>
        </w:rPr>
        <w:t xml:space="preserve">the Ps have never made anyone happy in the history of the world, we’ll be different.  </w:t>
      </w:r>
      <w:r w:rsidR="007118DC" w:rsidRPr="008E0346">
        <w:rPr>
          <w:sz w:val="28"/>
          <w:szCs w:val="28"/>
        </w:rPr>
        <w:t>We can’t imagine be</w:t>
      </w:r>
      <w:r w:rsidR="00773344" w:rsidRPr="008E0346">
        <w:rPr>
          <w:sz w:val="28"/>
          <w:szCs w:val="28"/>
        </w:rPr>
        <w:t>ing</w:t>
      </w:r>
      <w:r w:rsidR="007118DC" w:rsidRPr="008E0346">
        <w:rPr>
          <w:sz w:val="28"/>
          <w:szCs w:val="28"/>
        </w:rPr>
        <w:t xml:space="preserve"> rich </w:t>
      </w:r>
      <w:r w:rsidR="00CC6A60" w:rsidRPr="008E0346">
        <w:rPr>
          <w:sz w:val="28"/>
          <w:szCs w:val="28"/>
        </w:rPr>
        <w:t>and famous and powerful, and at the same time unhappy</w:t>
      </w:r>
      <w:r w:rsidR="00773344" w:rsidRPr="008E0346">
        <w:rPr>
          <w:sz w:val="28"/>
          <w:szCs w:val="28"/>
        </w:rPr>
        <w:t>.</w:t>
      </w:r>
      <w:r w:rsidR="00381D22" w:rsidRPr="008E0346">
        <w:rPr>
          <w:sz w:val="28"/>
          <w:szCs w:val="28"/>
        </w:rPr>
        <w:t xml:space="preserve">  </w:t>
      </w:r>
    </w:p>
    <w:p w14:paraId="18B82895" w14:textId="69668032" w:rsidR="00A72A81" w:rsidRPr="008E0346" w:rsidRDefault="00381D22" w:rsidP="0075090B">
      <w:pPr>
        <w:pStyle w:val="ListParagraph"/>
        <w:numPr>
          <w:ilvl w:val="1"/>
          <w:numId w:val="1"/>
        </w:numPr>
        <w:rPr>
          <w:sz w:val="28"/>
          <w:szCs w:val="28"/>
        </w:rPr>
      </w:pPr>
      <w:r w:rsidRPr="008E0346">
        <w:rPr>
          <w:sz w:val="28"/>
          <w:szCs w:val="28"/>
        </w:rPr>
        <w:t xml:space="preserve">I hope in this sermon series to convince you to stop trying to satisfy your soul with the things of this world, and to turn to </w:t>
      </w:r>
      <w:r w:rsidR="00186796" w:rsidRPr="008E0346">
        <w:rPr>
          <w:sz w:val="28"/>
          <w:szCs w:val="28"/>
        </w:rPr>
        <w:t xml:space="preserve">the </w:t>
      </w:r>
      <w:r w:rsidR="00B151A4" w:rsidRPr="008E0346">
        <w:rPr>
          <w:sz w:val="28"/>
          <w:szCs w:val="28"/>
        </w:rPr>
        <w:t>things that really satisfy.</w:t>
      </w:r>
    </w:p>
    <w:p w14:paraId="50C2DA07" w14:textId="5B983CB3" w:rsidR="00B151A4" w:rsidRDefault="00B151A4" w:rsidP="0075090B">
      <w:pPr>
        <w:pStyle w:val="ListParagraph"/>
        <w:numPr>
          <w:ilvl w:val="1"/>
          <w:numId w:val="1"/>
        </w:numPr>
        <w:rPr>
          <w:sz w:val="28"/>
          <w:szCs w:val="28"/>
        </w:rPr>
      </w:pPr>
      <w:r w:rsidRPr="008E0346">
        <w:rPr>
          <w:sz w:val="28"/>
          <w:szCs w:val="28"/>
        </w:rPr>
        <w:t>Over the next eight weeks we are</w:t>
      </w:r>
      <w:r w:rsidR="00C51C9D" w:rsidRPr="008E0346">
        <w:rPr>
          <w:sz w:val="28"/>
          <w:szCs w:val="28"/>
        </w:rPr>
        <w:t xml:space="preserve"> going to study what Jesus had to say about happiness in a famous portion of Scripture called the Beatitudes.</w:t>
      </w:r>
    </w:p>
    <w:p w14:paraId="62C42096" w14:textId="77777777" w:rsidR="00657856" w:rsidRPr="008E0346" w:rsidRDefault="00657856" w:rsidP="00657856">
      <w:pPr>
        <w:pStyle w:val="ListParagraph"/>
        <w:numPr>
          <w:ilvl w:val="1"/>
          <w:numId w:val="1"/>
        </w:numPr>
        <w:rPr>
          <w:b/>
          <w:bCs/>
          <w:sz w:val="28"/>
          <w:szCs w:val="28"/>
        </w:rPr>
      </w:pPr>
      <w:r w:rsidRPr="008E0346">
        <w:rPr>
          <w:b/>
          <w:bCs/>
          <w:sz w:val="28"/>
          <w:szCs w:val="28"/>
        </w:rPr>
        <w:t>Matthew 5:3-12</w:t>
      </w:r>
    </w:p>
    <w:p w14:paraId="192311DB" w14:textId="77777777" w:rsidR="00657856" w:rsidRPr="008E0346" w:rsidRDefault="00657856" w:rsidP="00657856">
      <w:pPr>
        <w:ind w:left="1620"/>
        <w:rPr>
          <w:sz w:val="28"/>
          <w:szCs w:val="28"/>
        </w:rPr>
      </w:pPr>
      <w:r w:rsidRPr="008E0346">
        <w:rPr>
          <w:sz w:val="28"/>
          <w:szCs w:val="28"/>
        </w:rPr>
        <w:t xml:space="preserve">3 “Blessed are the poor in spirit, for the kingdom of heaven is theirs. </w:t>
      </w:r>
    </w:p>
    <w:p w14:paraId="7170BF98" w14:textId="77777777" w:rsidR="00657856" w:rsidRPr="008E0346" w:rsidRDefault="00657856" w:rsidP="00657856">
      <w:pPr>
        <w:ind w:left="1620"/>
        <w:rPr>
          <w:sz w:val="28"/>
          <w:szCs w:val="28"/>
        </w:rPr>
      </w:pPr>
      <w:r w:rsidRPr="008E0346">
        <w:rPr>
          <w:sz w:val="28"/>
          <w:szCs w:val="28"/>
        </w:rPr>
        <w:t xml:space="preserve">4 Blessed are those who mourn, for they will be comforted. </w:t>
      </w:r>
    </w:p>
    <w:p w14:paraId="0D731D89" w14:textId="77777777" w:rsidR="00657856" w:rsidRPr="008E0346" w:rsidRDefault="00657856" w:rsidP="00657856">
      <w:pPr>
        <w:ind w:left="1620"/>
        <w:rPr>
          <w:sz w:val="28"/>
          <w:szCs w:val="28"/>
        </w:rPr>
      </w:pPr>
      <w:r w:rsidRPr="008E0346">
        <w:rPr>
          <w:sz w:val="28"/>
          <w:szCs w:val="28"/>
        </w:rPr>
        <w:t xml:space="preserve">5 Blessed are the humble, for they will inherit the earth. </w:t>
      </w:r>
    </w:p>
    <w:p w14:paraId="1440D93A" w14:textId="77777777" w:rsidR="00657856" w:rsidRPr="008E0346" w:rsidRDefault="00657856" w:rsidP="00657856">
      <w:pPr>
        <w:ind w:left="1620"/>
        <w:rPr>
          <w:sz w:val="28"/>
          <w:szCs w:val="28"/>
        </w:rPr>
      </w:pPr>
      <w:r w:rsidRPr="008E0346">
        <w:rPr>
          <w:sz w:val="28"/>
          <w:szCs w:val="28"/>
        </w:rPr>
        <w:t xml:space="preserve">6 Blessed are those who hunger and thirst for righteousness, for they will be filled. </w:t>
      </w:r>
    </w:p>
    <w:p w14:paraId="16DA525A" w14:textId="77777777" w:rsidR="00657856" w:rsidRPr="008E0346" w:rsidRDefault="00657856" w:rsidP="00657856">
      <w:pPr>
        <w:ind w:left="1620"/>
        <w:rPr>
          <w:sz w:val="28"/>
          <w:szCs w:val="28"/>
        </w:rPr>
      </w:pPr>
      <w:r w:rsidRPr="008E0346">
        <w:rPr>
          <w:sz w:val="28"/>
          <w:szCs w:val="28"/>
        </w:rPr>
        <w:t xml:space="preserve">7 Blessed are </w:t>
      </w:r>
      <w:proofErr w:type="gramStart"/>
      <w:r w:rsidRPr="008E0346">
        <w:rPr>
          <w:sz w:val="28"/>
          <w:szCs w:val="28"/>
        </w:rPr>
        <w:t>the merciful</w:t>
      </w:r>
      <w:proofErr w:type="gramEnd"/>
      <w:r w:rsidRPr="008E0346">
        <w:rPr>
          <w:sz w:val="28"/>
          <w:szCs w:val="28"/>
        </w:rPr>
        <w:t xml:space="preserve">, for they will be shown mercy. </w:t>
      </w:r>
    </w:p>
    <w:p w14:paraId="5095F6B9" w14:textId="77777777" w:rsidR="00657856" w:rsidRPr="008E0346" w:rsidRDefault="00657856" w:rsidP="00657856">
      <w:pPr>
        <w:ind w:left="1620"/>
        <w:rPr>
          <w:sz w:val="28"/>
          <w:szCs w:val="28"/>
        </w:rPr>
      </w:pPr>
      <w:r w:rsidRPr="008E0346">
        <w:rPr>
          <w:sz w:val="28"/>
          <w:szCs w:val="28"/>
        </w:rPr>
        <w:t xml:space="preserve">8 Blessed are the pure in heart, for they will see God. </w:t>
      </w:r>
    </w:p>
    <w:p w14:paraId="2427019B" w14:textId="77777777" w:rsidR="00657856" w:rsidRPr="008E0346" w:rsidRDefault="00657856" w:rsidP="00657856">
      <w:pPr>
        <w:ind w:left="1620"/>
        <w:rPr>
          <w:sz w:val="28"/>
          <w:szCs w:val="28"/>
        </w:rPr>
      </w:pPr>
      <w:r w:rsidRPr="008E0346">
        <w:rPr>
          <w:sz w:val="28"/>
          <w:szCs w:val="28"/>
        </w:rPr>
        <w:t xml:space="preserve">9 Blessed are the peacemakers, for they will be called sons of God. </w:t>
      </w:r>
    </w:p>
    <w:p w14:paraId="07756E74" w14:textId="77777777" w:rsidR="00657856" w:rsidRPr="008E0346" w:rsidRDefault="00657856" w:rsidP="00657856">
      <w:pPr>
        <w:ind w:left="1620"/>
        <w:rPr>
          <w:sz w:val="28"/>
          <w:szCs w:val="28"/>
        </w:rPr>
      </w:pPr>
      <w:r w:rsidRPr="008E0346">
        <w:rPr>
          <w:sz w:val="28"/>
          <w:szCs w:val="28"/>
        </w:rPr>
        <w:t xml:space="preserve">10 Blessed are those who are persecuted because of righteousness, for the kingdom of heaven is theirs. </w:t>
      </w:r>
    </w:p>
    <w:p w14:paraId="3F1B1522" w14:textId="77777777" w:rsidR="00657856" w:rsidRPr="008E0346" w:rsidRDefault="00657856" w:rsidP="00657856">
      <w:pPr>
        <w:ind w:left="1620"/>
        <w:rPr>
          <w:sz w:val="28"/>
          <w:szCs w:val="28"/>
        </w:rPr>
      </w:pPr>
      <w:r w:rsidRPr="008E0346">
        <w:rPr>
          <w:sz w:val="28"/>
          <w:szCs w:val="28"/>
        </w:rPr>
        <w:t>11 “You are blessed when they insult you and persecute you and falsely say every kind of evil against you because of me. 12 Be glad and rejoice, because your reward is great in heaven. For that is how they persecuted the prophets who were before you.</w:t>
      </w:r>
    </w:p>
    <w:p w14:paraId="7A266F5D" w14:textId="5B95DF99" w:rsidR="004C5A7B" w:rsidRPr="008E0346" w:rsidRDefault="004C5A7B" w:rsidP="004C5A7B">
      <w:pPr>
        <w:pStyle w:val="ListParagraph"/>
        <w:numPr>
          <w:ilvl w:val="0"/>
          <w:numId w:val="1"/>
        </w:numPr>
        <w:rPr>
          <w:b/>
          <w:bCs/>
          <w:sz w:val="28"/>
          <w:szCs w:val="28"/>
        </w:rPr>
      </w:pPr>
      <w:r w:rsidRPr="008E0346">
        <w:rPr>
          <w:b/>
          <w:bCs/>
          <w:sz w:val="28"/>
          <w:szCs w:val="28"/>
        </w:rPr>
        <w:t>THE SERMON ON THE MOUNT</w:t>
      </w:r>
    </w:p>
    <w:p w14:paraId="42A5BD85" w14:textId="7675B7D0" w:rsidR="004C5A7B" w:rsidRPr="008E0346" w:rsidRDefault="00E70F95" w:rsidP="004C5A7B">
      <w:pPr>
        <w:pStyle w:val="ListParagraph"/>
        <w:numPr>
          <w:ilvl w:val="1"/>
          <w:numId w:val="1"/>
        </w:numPr>
        <w:rPr>
          <w:sz w:val="28"/>
          <w:szCs w:val="28"/>
        </w:rPr>
      </w:pPr>
      <w:r w:rsidRPr="008E0346">
        <w:rPr>
          <w:sz w:val="28"/>
          <w:szCs w:val="28"/>
        </w:rPr>
        <w:t>To give you some context, you need to know that the Beatitudes are the introduction to Jesus’ greatest sermon, the Sermon on the Mount in Matthew 5-7.</w:t>
      </w:r>
    </w:p>
    <w:p w14:paraId="32D50836" w14:textId="77777777" w:rsidR="00621D00" w:rsidRPr="008E0346" w:rsidRDefault="00621D00" w:rsidP="00621D00">
      <w:pPr>
        <w:pStyle w:val="ListParagraph"/>
        <w:numPr>
          <w:ilvl w:val="1"/>
          <w:numId w:val="1"/>
        </w:numPr>
        <w:rPr>
          <w:sz w:val="28"/>
          <w:szCs w:val="28"/>
        </w:rPr>
      </w:pPr>
      <w:r w:rsidRPr="008E0346">
        <w:rPr>
          <w:sz w:val="28"/>
          <w:szCs w:val="28"/>
        </w:rPr>
        <w:t xml:space="preserve">The name “Sermon on the Mount” was coined by Saint Augustine, who lived in the fourth and fifth century.  He obviously called it that because Mt 5:1 says that Jesus preached the sermon on a mountain.  </w:t>
      </w:r>
    </w:p>
    <w:p w14:paraId="0C53BF47" w14:textId="3BE2C696" w:rsidR="00F36C9A" w:rsidRPr="008E0346" w:rsidRDefault="00F36C9A" w:rsidP="004C5A7B">
      <w:pPr>
        <w:pStyle w:val="ListParagraph"/>
        <w:numPr>
          <w:ilvl w:val="1"/>
          <w:numId w:val="1"/>
        </w:numPr>
        <w:rPr>
          <w:sz w:val="28"/>
          <w:szCs w:val="28"/>
        </w:rPr>
      </w:pPr>
      <w:r w:rsidRPr="008E0346">
        <w:rPr>
          <w:sz w:val="28"/>
          <w:szCs w:val="28"/>
        </w:rPr>
        <w:t>The Sermon on the Mount is the best-known part of Jesus’ teaching.</w:t>
      </w:r>
    </w:p>
    <w:p w14:paraId="6168DFA0" w14:textId="5D02799E" w:rsidR="003E20AE" w:rsidRPr="008E0346" w:rsidRDefault="003E20AE" w:rsidP="004C5A7B">
      <w:pPr>
        <w:pStyle w:val="ListParagraph"/>
        <w:numPr>
          <w:ilvl w:val="1"/>
          <w:numId w:val="1"/>
        </w:numPr>
        <w:rPr>
          <w:sz w:val="28"/>
          <w:szCs w:val="28"/>
        </w:rPr>
      </w:pPr>
      <w:r w:rsidRPr="008E0346">
        <w:rPr>
          <w:sz w:val="28"/>
          <w:szCs w:val="28"/>
        </w:rPr>
        <w:t xml:space="preserve">The Sermon on the Mount has been called </w:t>
      </w:r>
      <w:r w:rsidR="008F201A" w:rsidRPr="008E0346">
        <w:rPr>
          <w:sz w:val="28"/>
          <w:szCs w:val="28"/>
        </w:rPr>
        <w:t>t</w:t>
      </w:r>
      <w:r w:rsidRPr="008E0346">
        <w:rPr>
          <w:sz w:val="28"/>
          <w:szCs w:val="28"/>
        </w:rPr>
        <w:t xml:space="preserve">he Compendium of Christ’s Doctrine, </w:t>
      </w:r>
      <w:r w:rsidR="008F201A" w:rsidRPr="008E0346">
        <w:rPr>
          <w:sz w:val="28"/>
          <w:szCs w:val="28"/>
        </w:rPr>
        <w:t>t</w:t>
      </w:r>
      <w:r w:rsidRPr="008E0346">
        <w:rPr>
          <w:sz w:val="28"/>
          <w:szCs w:val="28"/>
        </w:rPr>
        <w:t xml:space="preserve">he Magna Charta of the Kingdom, </w:t>
      </w:r>
      <w:r w:rsidR="00C37188" w:rsidRPr="008E0346">
        <w:rPr>
          <w:sz w:val="28"/>
          <w:szCs w:val="28"/>
        </w:rPr>
        <w:t>the Manifest</w:t>
      </w:r>
      <w:r w:rsidR="00213641" w:rsidRPr="008E0346">
        <w:rPr>
          <w:sz w:val="28"/>
          <w:szCs w:val="28"/>
        </w:rPr>
        <w:t>o</w:t>
      </w:r>
      <w:r w:rsidR="00C37188" w:rsidRPr="008E0346">
        <w:rPr>
          <w:sz w:val="28"/>
          <w:szCs w:val="28"/>
        </w:rPr>
        <w:t xml:space="preserve"> of the King.  It is the essence of Jesus’ teaching.</w:t>
      </w:r>
      <w:r w:rsidR="007543BD" w:rsidRPr="008E0346">
        <w:rPr>
          <w:rStyle w:val="EndnoteReference"/>
          <w:sz w:val="28"/>
          <w:szCs w:val="28"/>
        </w:rPr>
        <w:endnoteReference w:id="1"/>
      </w:r>
      <w:r w:rsidR="00C37188" w:rsidRPr="008E0346">
        <w:rPr>
          <w:sz w:val="28"/>
          <w:szCs w:val="28"/>
        </w:rPr>
        <w:t xml:space="preserve">  </w:t>
      </w:r>
    </w:p>
    <w:p w14:paraId="67AEC666" w14:textId="77777777" w:rsidR="00D27DDF" w:rsidRPr="008E0346" w:rsidRDefault="00D27DDF" w:rsidP="00D27DDF">
      <w:pPr>
        <w:pStyle w:val="ListParagraph"/>
        <w:numPr>
          <w:ilvl w:val="1"/>
          <w:numId w:val="1"/>
        </w:numPr>
        <w:rPr>
          <w:sz w:val="28"/>
          <w:szCs w:val="28"/>
        </w:rPr>
      </w:pPr>
      <w:r w:rsidRPr="008E0346">
        <w:rPr>
          <w:sz w:val="28"/>
          <w:szCs w:val="28"/>
        </w:rPr>
        <w:t xml:space="preserve">The ESV Study Bible calls the Sermon on the Mount “the authoritative message of the Messiah.”  </w:t>
      </w:r>
    </w:p>
    <w:p w14:paraId="1A20C815" w14:textId="4AD29108" w:rsidR="004C5A7B" w:rsidRPr="008E0346" w:rsidRDefault="004C5A7B" w:rsidP="004C5A7B">
      <w:pPr>
        <w:pStyle w:val="ListParagraph"/>
        <w:numPr>
          <w:ilvl w:val="0"/>
          <w:numId w:val="1"/>
        </w:numPr>
        <w:rPr>
          <w:b/>
          <w:bCs/>
          <w:sz w:val="28"/>
          <w:szCs w:val="28"/>
        </w:rPr>
      </w:pPr>
      <w:r w:rsidRPr="008E0346">
        <w:rPr>
          <w:b/>
          <w:bCs/>
          <w:sz w:val="28"/>
          <w:szCs w:val="28"/>
        </w:rPr>
        <w:t>THE BEATITUDES</w:t>
      </w:r>
    </w:p>
    <w:p w14:paraId="08755046" w14:textId="06BAC7E7" w:rsidR="004C5A7B" w:rsidRPr="008E0346" w:rsidRDefault="004623E9" w:rsidP="004C5A7B">
      <w:pPr>
        <w:pStyle w:val="ListParagraph"/>
        <w:numPr>
          <w:ilvl w:val="1"/>
          <w:numId w:val="1"/>
        </w:numPr>
        <w:rPr>
          <w:sz w:val="28"/>
          <w:szCs w:val="28"/>
        </w:rPr>
      </w:pPr>
      <w:r w:rsidRPr="008E0346">
        <w:rPr>
          <w:sz w:val="28"/>
          <w:szCs w:val="28"/>
        </w:rPr>
        <w:t>The introduction to the sermon on the mount is a passage of scripture called t</w:t>
      </w:r>
      <w:r w:rsidR="00982324" w:rsidRPr="008E0346">
        <w:rPr>
          <w:sz w:val="28"/>
          <w:szCs w:val="28"/>
        </w:rPr>
        <w:t>he Beatitudes</w:t>
      </w:r>
      <w:r w:rsidRPr="008E0346">
        <w:rPr>
          <w:sz w:val="28"/>
          <w:szCs w:val="28"/>
        </w:rPr>
        <w:t xml:space="preserve">.  It’s found in Matthew 5:3-12.  </w:t>
      </w:r>
    </w:p>
    <w:p w14:paraId="4BE4603B" w14:textId="59B8DB0C" w:rsidR="008676F7" w:rsidRPr="008E0346" w:rsidRDefault="004623E9" w:rsidP="004C5A7B">
      <w:pPr>
        <w:pStyle w:val="ListParagraph"/>
        <w:numPr>
          <w:ilvl w:val="1"/>
          <w:numId w:val="1"/>
        </w:numPr>
        <w:rPr>
          <w:sz w:val="28"/>
          <w:szCs w:val="28"/>
        </w:rPr>
      </w:pPr>
      <w:r w:rsidRPr="008E0346">
        <w:rPr>
          <w:sz w:val="28"/>
          <w:szCs w:val="28"/>
        </w:rPr>
        <w:t xml:space="preserve">The </w:t>
      </w:r>
      <w:r w:rsidR="00C925DF" w:rsidRPr="008E0346">
        <w:rPr>
          <w:sz w:val="28"/>
          <w:szCs w:val="28"/>
        </w:rPr>
        <w:t>b</w:t>
      </w:r>
      <w:r w:rsidRPr="008E0346">
        <w:rPr>
          <w:sz w:val="28"/>
          <w:szCs w:val="28"/>
        </w:rPr>
        <w:t xml:space="preserve">eatitudes </w:t>
      </w:r>
      <w:r w:rsidR="008676F7" w:rsidRPr="008E0346">
        <w:rPr>
          <w:sz w:val="28"/>
          <w:szCs w:val="28"/>
        </w:rPr>
        <w:t xml:space="preserve">is one of the most famous passages in the Bible.  </w:t>
      </w:r>
    </w:p>
    <w:p w14:paraId="489765D7" w14:textId="6E564641" w:rsidR="00C82CCD" w:rsidRPr="008E0346" w:rsidRDefault="008676F7" w:rsidP="004C5A7B">
      <w:pPr>
        <w:pStyle w:val="ListParagraph"/>
        <w:numPr>
          <w:ilvl w:val="1"/>
          <w:numId w:val="1"/>
        </w:numPr>
        <w:rPr>
          <w:sz w:val="28"/>
          <w:szCs w:val="28"/>
        </w:rPr>
      </w:pPr>
      <w:r w:rsidRPr="008E0346">
        <w:rPr>
          <w:sz w:val="28"/>
          <w:szCs w:val="28"/>
        </w:rPr>
        <w:t xml:space="preserve">The </w:t>
      </w:r>
      <w:r w:rsidR="00C925DF" w:rsidRPr="008E0346">
        <w:rPr>
          <w:sz w:val="28"/>
          <w:szCs w:val="28"/>
        </w:rPr>
        <w:t>b</w:t>
      </w:r>
      <w:r w:rsidRPr="008E0346">
        <w:rPr>
          <w:sz w:val="28"/>
          <w:szCs w:val="28"/>
        </w:rPr>
        <w:t xml:space="preserve">eatitudes </w:t>
      </w:r>
      <w:r w:rsidR="00B548AB" w:rsidRPr="008E0346">
        <w:rPr>
          <w:sz w:val="28"/>
          <w:szCs w:val="28"/>
        </w:rPr>
        <w:t>have been called the Manifesto of the Kingdom, and the Norms of the Kingdom.</w:t>
      </w:r>
      <w:r w:rsidRPr="008E0346">
        <w:rPr>
          <w:rStyle w:val="EndnoteReference"/>
          <w:sz w:val="28"/>
          <w:szCs w:val="28"/>
        </w:rPr>
        <w:endnoteReference w:id="2"/>
      </w:r>
      <w:r w:rsidR="00B548AB" w:rsidRPr="008E0346">
        <w:rPr>
          <w:sz w:val="28"/>
          <w:szCs w:val="28"/>
        </w:rPr>
        <w:t xml:space="preserve">  </w:t>
      </w:r>
    </w:p>
    <w:p w14:paraId="4A4A4393" w14:textId="7A74283D" w:rsidR="001A678A" w:rsidRPr="008E0346" w:rsidRDefault="001A678A" w:rsidP="001A678A">
      <w:pPr>
        <w:pStyle w:val="ListParagraph"/>
        <w:numPr>
          <w:ilvl w:val="1"/>
          <w:numId w:val="1"/>
        </w:numPr>
        <w:rPr>
          <w:sz w:val="28"/>
          <w:szCs w:val="28"/>
        </w:rPr>
      </w:pPr>
      <w:r w:rsidRPr="008E0346">
        <w:rPr>
          <w:sz w:val="28"/>
          <w:szCs w:val="28"/>
        </w:rPr>
        <w:t xml:space="preserve">Someone called the Beatitudes the “Beautiful Attitudes” of the kingdom, for they give us the character </w:t>
      </w:r>
      <w:r w:rsidR="00663177" w:rsidRPr="008E0346">
        <w:rPr>
          <w:sz w:val="28"/>
          <w:szCs w:val="28"/>
        </w:rPr>
        <w:t xml:space="preserve">qualities </w:t>
      </w:r>
      <w:r w:rsidRPr="008E0346">
        <w:rPr>
          <w:sz w:val="28"/>
          <w:szCs w:val="28"/>
        </w:rPr>
        <w:t>of those who are true children of God.</w:t>
      </w:r>
      <w:r w:rsidR="00663177" w:rsidRPr="008E0346">
        <w:rPr>
          <w:rStyle w:val="EndnoteReference"/>
          <w:sz w:val="28"/>
          <w:szCs w:val="28"/>
        </w:rPr>
        <w:endnoteReference w:id="3"/>
      </w:r>
      <w:r w:rsidRPr="008E0346">
        <w:rPr>
          <w:sz w:val="28"/>
          <w:szCs w:val="28"/>
        </w:rPr>
        <w:t xml:space="preserve">  </w:t>
      </w:r>
    </w:p>
    <w:p w14:paraId="0F1F2640" w14:textId="32A98CE4" w:rsidR="00E005A1" w:rsidRPr="008E0346" w:rsidRDefault="00E8061C" w:rsidP="004C5A7B">
      <w:pPr>
        <w:pStyle w:val="ListParagraph"/>
        <w:numPr>
          <w:ilvl w:val="1"/>
          <w:numId w:val="1"/>
        </w:numPr>
        <w:rPr>
          <w:sz w:val="28"/>
          <w:szCs w:val="28"/>
        </w:rPr>
      </w:pPr>
      <w:r w:rsidRPr="008E0346">
        <w:rPr>
          <w:sz w:val="28"/>
          <w:szCs w:val="28"/>
        </w:rPr>
        <w:t xml:space="preserve">There are different ways to </w:t>
      </w:r>
      <w:r w:rsidR="00CD6AEE" w:rsidRPr="008E0346">
        <w:rPr>
          <w:sz w:val="28"/>
          <w:szCs w:val="28"/>
        </w:rPr>
        <w:t xml:space="preserve">organize the </w:t>
      </w:r>
      <w:r w:rsidR="00C925DF" w:rsidRPr="008E0346">
        <w:rPr>
          <w:sz w:val="28"/>
          <w:szCs w:val="28"/>
        </w:rPr>
        <w:t>b</w:t>
      </w:r>
      <w:r w:rsidR="00CD6AEE" w:rsidRPr="008E0346">
        <w:rPr>
          <w:sz w:val="28"/>
          <w:szCs w:val="28"/>
        </w:rPr>
        <w:t xml:space="preserve">eatitudes.  </w:t>
      </w:r>
      <w:r w:rsidR="00663177" w:rsidRPr="008E0346">
        <w:rPr>
          <w:sz w:val="28"/>
          <w:szCs w:val="28"/>
        </w:rPr>
        <w:t>The most popular is to</w:t>
      </w:r>
      <w:r w:rsidR="00CD6AEE" w:rsidRPr="008E0346">
        <w:rPr>
          <w:sz w:val="28"/>
          <w:szCs w:val="28"/>
        </w:rPr>
        <w:t xml:space="preserve"> divide it into two sections.  The first four </w:t>
      </w:r>
      <w:r w:rsidR="00C925DF" w:rsidRPr="008E0346">
        <w:rPr>
          <w:sz w:val="28"/>
          <w:szCs w:val="28"/>
        </w:rPr>
        <w:t>b</w:t>
      </w:r>
      <w:r w:rsidR="00CD6AEE" w:rsidRPr="008E0346">
        <w:rPr>
          <w:sz w:val="28"/>
          <w:szCs w:val="28"/>
        </w:rPr>
        <w:t>eatitudes focus on your relationship with God, and the second four on your relationship with other people.</w:t>
      </w:r>
      <w:r w:rsidR="00663177" w:rsidRPr="008E0346">
        <w:rPr>
          <w:sz w:val="28"/>
          <w:szCs w:val="28"/>
        </w:rPr>
        <w:t xml:space="preserve">  That’s </w:t>
      </w:r>
      <w:proofErr w:type="gramStart"/>
      <w:r w:rsidR="00663177" w:rsidRPr="008E0346">
        <w:rPr>
          <w:sz w:val="28"/>
          <w:szCs w:val="28"/>
        </w:rPr>
        <w:t>similar to</w:t>
      </w:r>
      <w:proofErr w:type="gramEnd"/>
      <w:r w:rsidR="00663177" w:rsidRPr="008E0346">
        <w:rPr>
          <w:sz w:val="28"/>
          <w:szCs w:val="28"/>
        </w:rPr>
        <w:t xml:space="preserve"> the Ten Commandments; the first four commandments deal with your relationship with God, and the second six deal with your human relationships.</w:t>
      </w:r>
    </w:p>
    <w:p w14:paraId="3A284FE9" w14:textId="1B4D8A22" w:rsidR="00B157BF" w:rsidRDefault="0018406A" w:rsidP="004C5A7B">
      <w:pPr>
        <w:pStyle w:val="ListParagraph"/>
        <w:numPr>
          <w:ilvl w:val="1"/>
          <w:numId w:val="1"/>
        </w:numPr>
        <w:rPr>
          <w:sz w:val="28"/>
          <w:szCs w:val="28"/>
        </w:rPr>
      </w:pPr>
      <w:r w:rsidRPr="008E0346">
        <w:rPr>
          <w:sz w:val="28"/>
          <w:szCs w:val="28"/>
        </w:rPr>
        <w:t xml:space="preserve">Why are they called the </w:t>
      </w:r>
      <w:r w:rsidR="00C925DF" w:rsidRPr="008E0346">
        <w:rPr>
          <w:sz w:val="28"/>
          <w:szCs w:val="28"/>
        </w:rPr>
        <w:t>b</w:t>
      </w:r>
      <w:r w:rsidRPr="008E0346">
        <w:rPr>
          <w:sz w:val="28"/>
          <w:szCs w:val="28"/>
        </w:rPr>
        <w:t xml:space="preserve">eatitudes?  The word “beatitude” comes from the Latin word </w:t>
      </w:r>
      <w:r w:rsidRPr="008E0346">
        <w:rPr>
          <w:i/>
          <w:iCs/>
          <w:sz w:val="28"/>
          <w:szCs w:val="28"/>
        </w:rPr>
        <w:t>beatus</w:t>
      </w:r>
      <w:r w:rsidR="007B1978" w:rsidRPr="008E0346">
        <w:rPr>
          <w:sz w:val="28"/>
          <w:szCs w:val="28"/>
        </w:rPr>
        <w:t>, which means happy, or blessed</w:t>
      </w:r>
      <w:r w:rsidR="002867AF" w:rsidRPr="008E0346">
        <w:rPr>
          <w:sz w:val="28"/>
          <w:szCs w:val="28"/>
        </w:rPr>
        <w:t>.</w:t>
      </w:r>
      <w:r w:rsidR="00663177" w:rsidRPr="008E0346">
        <w:rPr>
          <w:rStyle w:val="EndnoteReference"/>
          <w:sz w:val="28"/>
          <w:szCs w:val="28"/>
        </w:rPr>
        <w:endnoteReference w:id="4"/>
      </w:r>
      <w:r w:rsidR="002867AF" w:rsidRPr="008E0346">
        <w:rPr>
          <w:sz w:val="28"/>
          <w:szCs w:val="28"/>
        </w:rPr>
        <w:t xml:space="preserve">  </w:t>
      </w:r>
    </w:p>
    <w:p w14:paraId="67B31FD9" w14:textId="33584964" w:rsidR="00E847F8" w:rsidRPr="008E0346" w:rsidRDefault="00E847F8" w:rsidP="004C5A7B">
      <w:pPr>
        <w:pStyle w:val="ListParagraph"/>
        <w:numPr>
          <w:ilvl w:val="1"/>
          <w:numId w:val="1"/>
        </w:numPr>
        <w:rPr>
          <w:sz w:val="28"/>
          <w:szCs w:val="28"/>
        </w:rPr>
      </w:pPr>
      <w:r>
        <w:rPr>
          <w:sz w:val="28"/>
          <w:szCs w:val="28"/>
        </w:rPr>
        <w:t xml:space="preserve">How important are the beatitudes?  We can find out in the introduction. </w:t>
      </w:r>
    </w:p>
    <w:p w14:paraId="7D92F4C9" w14:textId="4E0144FD" w:rsidR="00604309" w:rsidRPr="008E0346" w:rsidRDefault="00604309" w:rsidP="00604309">
      <w:pPr>
        <w:pStyle w:val="ListParagraph"/>
        <w:numPr>
          <w:ilvl w:val="1"/>
          <w:numId w:val="1"/>
        </w:numPr>
        <w:rPr>
          <w:sz w:val="28"/>
          <w:szCs w:val="28"/>
        </w:rPr>
      </w:pPr>
      <w:r w:rsidRPr="008E0346">
        <w:rPr>
          <w:b/>
          <w:bCs/>
          <w:sz w:val="28"/>
          <w:szCs w:val="28"/>
        </w:rPr>
        <w:t>Matthew 5:1-2</w:t>
      </w:r>
      <w:r w:rsidRPr="008E0346">
        <w:rPr>
          <w:sz w:val="28"/>
          <w:szCs w:val="28"/>
        </w:rPr>
        <w:t xml:space="preserve"> When he saw the crowds, he went up on the mountain, and after he sat down, his disciples came to him. 2 Then he began to teach them, saying:</w:t>
      </w:r>
    </w:p>
    <w:p w14:paraId="63522E2E" w14:textId="7D0237F7" w:rsidR="00604309" w:rsidRPr="008E0346" w:rsidRDefault="00825319" w:rsidP="00604309">
      <w:pPr>
        <w:pStyle w:val="ListParagraph"/>
        <w:numPr>
          <w:ilvl w:val="1"/>
          <w:numId w:val="1"/>
        </w:numPr>
        <w:rPr>
          <w:sz w:val="28"/>
          <w:szCs w:val="28"/>
        </w:rPr>
      </w:pPr>
      <w:r w:rsidRPr="008E0346">
        <w:rPr>
          <w:sz w:val="28"/>
          <w:szCs w:val="28"/>
        </w:rPr>
        <w:t xml:space="preserve">The introduction </w:t>
      </w:r>
      <w:r w:rsidR="0019186C" w:rsidRPr="008E0346">
        <w:rPr>
          <w:sz w:val="28"/>
          <w:szCs w:val="28"/>
        </w:rPr>
        <w:t xml:space="preserve">gives </w:t>
      </w:r>
      <w:r w:rsidR="00536A05" w:rsidRPr="008E0346">
        <w:rPr>
          <w:sz w:val="28"/>
          <w:szCs w:val="28"/>
        </w:rPr>
        <w:t xml:space="preserve">us </w:t>
      </w:r>
      <w:r w:rsidR="00536A05" w:rsidRPr="008E0346">
        <w:rPr>
          <w:b/>
          <w:bCs/>
          <w:sz w:val="28"/>
          <w:szCs w:val="28"/>
        </w:rPr>
        <w:t xml:space="preserve">three clues about the </w:t>
      </w:r>
      <w:r w:rsidR="00D54C9A">
        <w:rPr>
          <w:b/>
          <w:bCs/>
          <w:sz w:val="28"/>
          <w:szCs w:val="28"/>
        </w:rPr>
        <w:t>importance</w:t>
      </w:r>
      <w:r w:rsidR="00536A05" w:rsidRPr="008E0346">
        <w:rPr>
          <w:b/>
          <w:bCs/>
          <w:sz w:val="28"/>
          <w:szCs w:val="28"/>
        </w:rPr>
        <w:t xml:space="preserve"> of </w:t>
      </w:r>
      <w:r w:rsidR="00621D00" w:rsidRPr="008E0346">
        <w:rPr>
          <w:b/>
          <w:bCs/>
          <w:sz w:val="28"/>
          <w:szCs w:val="28"/>
        </w:rPr>
        <w:t xml:space="preserve">the </w:t>
      </w:r>
      <w:r w:rsidR="00D54C9A">
        <w:rPr>
          <w:b/>
          <w:bCs/>
          <w:sz w:val="28"/>
          <w:szCs w:val="28"/>
        </w:rPr>
        <w:t>b</w:t>
      </w:r>
      <w:r w:rsidR="00621D00" w:rsidRPr="008E0346">
        <w:rPr>
          <w:b/>
          <w:bCs/>
          <w:sz w:val="28"/>
          <w:szCs w:val="28"/>
        </w:rPr>
        <w:t>eatitudes</w:t>
      </w:r>
      <w:r w:rsidR="008A2F82" w:rsidRPr="008E0346">
        <w:rPr>
          <w:rStyle w:val="EndnoteReference"/>
          <w:sz w:val="28"/>
          <w:szCs w:val="28"/>
        </w:rPr>
        <w:endnoteReference w:id="5"/>
      </w:r>
      <w:r w:rsidR="00621D00" w:rsidRPr="008E0346">
        <w:rPr>
          <w:sz w:val="28"/>
          <w:szCs w:val="28"/>
        </w:rPr>
        <w:t>:</w:t>
      </w:r>
      <w:r w:rsidR="009828C3" w:rsidRPr="008E0346">
        <w:rPr>
          <w:sz w:val="28"/>
          <w:szCs w:val="28"/>
        </w:rPr>
        <w:t xml:space="preserve">  </w:t>
      </w:r>
    </w:p>
    <w:p w14:paraId="505AE427" w14:textId="6C3F8D23" w:rsidR="007A207B" w:rsidRPr="008E0346" w:rsidRDefault="007A207B" w:rsidP="00E37E09">
      <w:pPr>
        <w:pStyle w:val="ListParagraph"/>
        <w:numPr>
          <w:ilvl w:val="2"/>
          <w:numId w:val="1"/>
        </w:numPr>
        <w:rPr>
          <w:sz w:val="28"/>
          <w:szCs w:val="28"/>
        </w:rPr>
      </w:pPr>
      <w:r w:rsidRPr="008E0346">
        <w:rPr>
          <w:sz w:val="28"/>
          <w:szCs w:val="28"/>
        </w:rPr>
        <w:t>“</w:t>
      </w:r>
      <w:proofErr w:type="gramStart"/>
      <w:r w:rsidRPr="008E0346">
        <w:rPr>
          <w:sz w:val="28"/>
          <w:szCs w:val="28"/>
        </w:rPr>
        <w:t>he</w:t>
      </w:r>
      <w:proofErr w:type="gramEnd"/>
      <w:r w:rsidRPr="008E0346">
        <w:rPr>
          <w:sz w:val="28"/>
          <w:szCs w:val="28"/>
        </w:rPr>
        <w:t xml:space="preserve"> sat down”</w:t>
      </w:r>
    </w:p>
    <w:p w14:paraId="400F1A9F" w14:textId="0357E34D" w:rsidR="007A207B" w:rsidRPr="008E0346" w:rsidRDefault="00270B21" w:rsidP="007A207B">
      <w:pPr>
        <w:pStyle w:val="ListParagraph"/>
        <w:numPr>
          <w:ilvl w:val="3"/>
          <w:numId w:val="1"/>
        </w:numPr>
        <w:rPr>
          <w:sz w:val="28"/>
          <w:szCs w:val="28"/>
        </w:rPr>
      </w:pPr>
      <w:r w:rsidRPr="008E0346">
        <w:rPr>
          <w:sz w:val="28"/>
          <w:szCs w:val="28"/>
        </w:rPr>
        <w:t xml:space="preserve">Today when someone gives a speech, they typically stand up.  But back then when </w:t>
      </w:r>
      <w:r w:rsidR="00665AC3" w:rsidRPr="008E0346">
        <w:rPr>
          <w:sz w:val="28"/>
          <w:szCs w:val="28"/>
        </w:rPr>
        <w:t xml:space="preserve">a </w:t>
      </w:r>
      <w:r w:rsidRPr="008E0346">
        <w:rPr>
          <w:sz w:val="28"/>
          <w:szCs w:val="28"/>
        </w:rPr>
        <w:t>Jewish Rabbi was teaching</w:t>
      </w:r>
      <w:r w:rsidR="00513986" w:rsidRPr="008E0346">
        <w:rPr>
          <w:sz w:val="28"/>
          <w:szCs w:val="28"/>
        </w:rPr>
        <w:t xml:space="preserve"> officially or formally</w:t>
      </w:r>
      <w:r w:rsidR="001E2A20" w:rsidRPr="008E0346">
        <w:rPr>
          <w:sz w:val="28"/>
          <w:szCs w:val="28"/>
        </w:rPr>
        <w:t>,</w:t>
      </w:r>
      <w:r w:rsidR="00513986" w:rsidRPr="008E0346">
        <w:rPr>
          <w:sz w:val="28"/>
          <w:szCs w:val="28"/>
        </w:rPr>
        <w:t xml:space="preserve"> he would sit down.  So</w:t>
      </w:r>
      <w:r w:rsidR="00CA2109" w:rsidRPr="008E0346">
        <w:rPr>
          <w:sz w:val="28"/>
          <w:szCs w:val="28"/>
        </w:rPr>
        <w:t xml:space="preserve">, </w:t>
      </w:r>
      <w:r w:rsidR="00513986" w:rsidRPr="008E0346">
        <w:rPr>
          <w:sz w:val="28"/>
          <w:szCs w:val="28"/>
        </w:rPr>
        <w:t xml:space="preserve">the fact that Jesus </w:t>
      </w:r>
      <w:r w:rsidR="001E2A20" w:rsidRPr="008E0346">
        <w:rPr>
          <w:sz w:val="28"/>
          <w:szCs w:val="28"/>
        </w:rPr>
        <w:t xml:space="preserve">sat down tells us the Beatitudes are central, official, important.  </w:t>
      </w:r>
    </w:p>
    <w:p w14:paraId="1CEDCD52" w14:textId="480DB162" w:rsidR="00E37E09" w:rsidRPr="008E0346" w:rsidRDefault="0089264F" w:rsidP="00E37E09">
      <w:pPr>
        <w:pStyle w:val="ListParagraph"/>
        <w:numPr>
          <w:ilvl w:val="2"/>
          <w:numId w:val="1"/>
        </w:numPr>
        <w:rPr>
          <w:sz w:val="28"/>
          <w:szCs w:val="28"/>
        </w:rPr>
      </w:pPr>
      <w:r w:rsidRPr="008E0346">
        <w:rPr>
          <w:sz w:val="28"/>
          <w:szCs w:val="28"/>
        </w:rPr>
        <w:t>“</w:t>
      </w:r>
      <w:r w:rsidR="007A207B" w:rsidRPr="008E0346">
        <w:rPr>
          <w:sz w:val="28"/>
          <w:szCs w:val="28"/>
        </w:rPr>
        <w:t>T</w:t>
      </w:r>
      <w:r w:rsidRPr="008E0346">
        <w:rPr>
          <w:sz w:val="28"/>
          <w:szCs w:val="28"/>
        </w:rPr>
        <w:t>hen he began”</w:t>
      </w:r>
    </w:p>
    <w:p w14:paraId="4A033A7E" w14:textId="7526B355" w:rsidR="00E37E09" w:rsidRPr="008E0346" w:rsidRDefault="007A207B" w:rsidP="007A207B">
      <w:pPr>
        <w:pStyle w:val="ListParagraph"/>
        <w:numPr>
          <w:ilvl w:val="3"/>
          <w:numId w:val="1"/>
        </w:numPr>
        <w:rPr>
          <w:sz w:val="28"/>
          <w:szCs w:val="28"/>
        </w:rPr>
      </w:pPr>
      <w:r w:rsidRPr="008E0346">
        <w:rPr>
          <w:sz w:val="28"/>
          <w:szCs w:val="28"/>
        </w:rPr>
        <w:t xml:space="preserve">Literally </w:t>
      </w:r>
      <w:r w:rsidR="00CA2109" w:rsidRPr="008E0346">
        <w:rPr>
          <w:sz w:val="28"/>
          <w:szCs w:val="28"/>
        </w:rPr>
        <w:t xml:space="preserve">it </w:t>
      </w:r>
      <w:proofErr w:type="gramStart"/>
      <w:r w:rsidR="00CA2109" w:rsidRPr="008E0346">
        <w:rPr>
          <w:sz w:val="28"/>
          <w:szCs w:val="28"/>
        </w:rPr>
        <w:t>says</w:t>
      </w:r>
      <w:proofErr w:type="gramEnd"/>
      <w:r w:rsidR="00CA2109" w:rsidRPr="008E0346">
        <w:rPr>
          <w:sz w:val="28"/>
          <w:szCs w:val="28"/>
        </w:rPr>
        <w:t xml:space="preserve"> “he opened his mouth”</w:t>
      </w:r>
      <w:r w:rsidR="00BD5836" w:rsidRPr="008E0346">
        <w:rPr>
          <w:sz w:val="28"/>
          <w:szCs w:val="28"/>
        </w:rPr>
        <w:t xml:space="preserve">.  </w:t>
      </w:r>
    </w:p>
    <w:p w14:paraId="5F2C74F2" w14:textId="1062E8F3" w:rsidR="00BD5836" w:rsidRPr="008E0346" w:rsidRDefault="00BD5836" w:rsidP="007A207B">
      <w:pPr>
        <w:pStyle w:val="ListParagraph"/>
        <w:numPr>
          <w:ilvl w:val="3"/>
          <w:numId w:val="1"/>
        </w:numPr>
        <w:rPr>
          <w:sz w:val="28"/>
          <w:szCs w:val="28"/>
        </w:rPr>
      </w:pPr>
      <w:r w:rsidRPr="008E0346">
        <w:rPr>
          <w:sz w:val="28"/>
          <w:szCs w:val="28"/>
        </w:rPr>
        <w:t xml:space="preserve">In Greek this </w:t>
      </w:r>
      <w:r w:rsidR="006C5F75" w:rsidRPr="008E0346">
        <w:rPr>
          <w:sz w:val="28"/>
          <w:szCs w:val="28"/>
        </w:rPr>
        <w:t>was a figure of speech</w:t>
      </w:r>
      <w:r w:rsidR="0088393F" w:rsidRPr="008E0346">
        <w:rPr>
          <w:sz w:val="28"/>
          <w:szCs w:val="28"/>
        </w:rPr>
        <w:t xml:space="preserve"> that meant two things:</w:t>
      </w:r>
    </w:p>
    <w:p w14:paraId="3FBDE424" w14:textId="3AF75C21" w:rsidR="0088393F" w:rsidRPr="008E0346" w:rsidRDefault="00D67451" w:rsidP="0088393F">
      <w:pPr>
        <w:pStyle w:val="ListParagraph"/>
        <w:numPr>
          <w:ilvl w:val="4"/>
          <w:numId w:val="1"/>
        </w:numPr>
        <w:rPr>
          <w:sz w:val="28"/>
          <w:szCs w:val="28"/>
        </w:rPr>
      </w:pPr>
      <w:r w:rsidRPr="008E0346">
        <w:rPr>
          <w:sz w:val="28"/>
          <w:szCs w:val="28"/>
        </w:rPr>
        <w:t>The speaker was saying something very important, very serious, very weighty.</w:t>
      </w:r>
    </w:p>
    <w:p w14:paraId="17FC6327" w14:textId="744D4C37" w:rsidR="00D67451" w:rsidRPr="008E0346" w:rsidRDefault="00E73D41" w:rsidP="0088393F">
      <w:pPr>
        <w:pStyle w:val="ListParagraph"/>
        <w:numPr>
          <w:ilvl w:val="4"/>
          <w:numId w:val="1"/>
        </w:numPr>
        <w:rPr>
          <w:sz w:val="28"/>
          <w:szCs w:val="28"/>
        </w:rPr>
      </w:pPr>
      <w:r w:rsidRPr="008E0346">
        <w:rPr>
          <w:sz w:val="28"/>
          <w:szCs w:val="28"/>
        </w:rPr>
        <w:t xml:space="preserve">The speaker was </w:t>
      </w:r>
      <w:r w:rsidR="00CB2FCA" w:rsidRPr="008E0346">
        <w:rPr>
          <w:sz w:val="28"/>
          <w:szCs w:val="28"/>
        </w:rPr>
        <w:t>opening his heart</w:t>
      </w:r>
      <w:r w:rsidR="00804A1D" w:rsidRPr="008E0346">
        <w:rPr>
          <w:sz w:val="28"/>
          <w:szCs w:val="28"/>
        </w:rPr>
        <w:t xml:space="preserve"> and pouring out his mind without holding back.  </w:t>
      </w:r>
      <w:r w:rsidR="00BF1188" w:rsidRPr="008E0346">
        <w:rPr>
          <w:sz w:val="28"/>
          <w:szCs w:val="28"/>
        </w:rPr>
        <w:t xml:space="preserve">He was speaking His mind.  </w:t>
      </w:r>
      <w:r w:rsidR="00804A1D" w:rsidRPr="008E0346">
        <w:rPr>
          <w:sz w:val="28"/>
          <w:szCs w:val="28"/>
        </w:rPr>
        <w:t xml:space="preserve">This is what the speaker really thinks.  He is being very </w:t>
      </w:r>
      <w:r w:rsidR="009C2134" w:rsidRPr="008E0346">
        <w:rPr>
          <w:sz w:val="28"/>
          <w:szCs w:val="28"/>
        </w:rPr>
        <w:t xml:space="preserve">frank, very blunt, very open, not worried about political correctness or being controversial.  </w:t>
      </w:r>
    </w:p>
    <w:p w14:paraId="406611CD" w14:textId="10768681" w:rsidR="007A207B" w:rsidRPr="008E0346" w:rsidRDefault="007A207B" w:rsidP="007A207B">
      <w:pPr>
        <w:pStyle w:val="ListParagraph"/>
        <w:numPr>
          <w:ilvl w:val="2"/>
          <w:numId w:val="1"/>
        </w:numPr>
        <w:rPr>
          <w:sz w:val="28"/>
          <w:szCs w:val="28"/>
        </w:rPr>
      </w:pPr>
      <w:r w:rsidRPr="008E0346">
        <w:rPr>
          <w:sz w:val="28"/>
          <w:szCs w:val="28"/>
        </w:rPr>
        <w:t>“</w:t>
      </w:r>
      <w:proofErr w:type="gramStart"/>
      <w:r w:rsidRPr="008E0346">
        <w:rPr>
          <w:sz w:val="28"/>
          <w:szCs w:val="28"/>
        </w:rPr>
        <w:t>to</w:t>
      </w:r>
      <w:proofErr w:type="gramEnd"/>
      <w:r w:rsidRPr="008E0346">
        <w:rPr>
          <w:sz w:val="28"/>
          <w:szCs w:val="28"/>
        </w:rPr>
        <w:t xml:space="preserve"> teach them”</w:t>
      </w:r>
    </w:p>
    <w:p w14:paraId="457654FF" w14:textId="671888B6" w:rsidR="008B2B6A" w:rsidRPr="008E0346" w:rsidRDefault="007E07BE" w:rsidP="008B2B6A">
      <w:pPr>
        <w:pStyle w:val="ListParagraph"/>
        <w:numPr>
          <w:ilvl w:val="3"/>
          <w:numId w:val="1"/>
        </w:numPr>
        <w:rPr>
          <w:sz w:val="28"/>
          <w:szCs w:val="28"/>
        </w:rPr>
      </w:pPr>
      <w:r w:rsidRPr="008E0346">
        <w:rPr>
          <w:sz w:val="28"/>
          <w:szCs w:val="28"/>
        </w:rPr>
        <w:t xml:space="preserve">The verb </w:t>
      </w:r>
      <w:r w:rsidR="00BF1188" w:rsidRPr="008E0346">
        <w:rPr>
          <w:sz w:val="28"/>
          <w:szCs w:val="28"/>
        </w:rPr>
        <w:t>“</w:t>
      </w:r>
      <w:r w:rsidRPr="008E0346">
        <w:rPr>
          <w:sz w:val="28"/>
          <w:szCs w:val="28"/>
        </w:rPr>
        <w:t>teach</w:t>
      </w:r>
      <w:r w:rsidR="00BF1188" w:rsidRPr="008E0346">
        <w:rPr>
          <w:sz w:val="28"/>
          <w:szCs w:val="28"/>
        </w:rPr>
        <w:t>”</w:t>
      </w:r>
      <w:r w:rsidRPr="008E0346">
        <w:rPr>
          <w:sz w:val="28"/>
          <w:szCs w:val="28"/>
        </w:rPr>
        <w:t xml:space="preserve"> is in the imperfect tense, which indicates repeated, continuous, habitual</w:t>
      </w:r>
      <w:r w:rsidR="00927D56" w:rsidRPr="008E0346">
        <w:rPr>
          <w:sz w:val="28"/>
          <w:szCs w:val="28"/>
        </w:rPr>
        <w:t xml:space="preserve"> action. </w:t>
      </w:r>
      <w:r w:rsidR="00887CDA" w:rsidRPr="008E0346">
        <w:rPr>
          <w:sz w:val="28"/>
          <w:szCs w:val="28"/>
        </w:rPr>
        <w:t xml:space="preserve"> It can literally be translated, “This is what he used to teach them.”  In other words, this was not a one-time sermon.  This is what Jesus </w:t>
      </w:r>
      <w:r w:rsidR="008B2B6A" w:rsidRPr="008E0346">
        <w:rPr>
          <w:sz w:val="28"/>
          <w:szCs w:val="28"/>
        </w:rPr>
        <w:t>was continuously teaching His followers throughout His ministry.</w:t>
      </w:r>
    </w:p>
    <w:p w14:paraId="3C62C3FF" w14:textId="681235AE" w:rsidR="008B2B6A" w:rsidRPr="008E0346" w:rsidRDefault="008B2B6A" w:rsidP="008B2B6A">
      <w:pPr>
        <w:pStyle w:val="ListParagraph"/>
        <w:numPr>
          <w:ilvl w:val="1"/>
          <w:numId w:val="1"/>
        </w:numPr>
        <w:rPr>
          <w:sz w:val="28"/>
          <w:szCs w:val="28"/>
        </w:rPr>
      </w:pPr>
      <w:r w:rsidRPr="008E0346">
        <w:rPr>
          <w:b/>
          <w:bCs/>
          <w:sz w:val="28"/>
          <w:szCs w:val="28"/>
        </w:rPr>
        <w:t>William Barclay</w:t>
      </w:r>
      <w:r w:rsidRPr="008E0346">
        <w:rPr>
          <w:sz w:val="28"/>
          <w:szCs w:val="28"/>
        </w:rPr>
        <w:t xml:space="preserve"> </w:t>
      </w:r>
      <w:r w:rsidR="00F95BFA" w:rsidRPr="008E0346">
        <w:rPr>
          <w:sz w:val="28"/>
          <w:szCs w:val="28"/>
        </w:rPr>
        <w:t xml:space="preserve">“The Sermon on the Mount is greater even than we think.  Matthew in his introduction wishes us to see that it is the official teaching of Jesus; that it is the opening of Jesus’ whole mind to his disciples; that it is the summary of the teaching which Jesus habitually gave to his inner circle.  The Sermon on the Mount is nothing less than the concentrated memory of many hours of </w:t>
      </w:r>
      <w:proofErr w:type="gramStart"/>
      <w:r w:rsidR="00F95BFA" w:rsidRPr="008E0346">
        <w:rPr>
          <w:sz w:val="28"/>
          <w:szCs w:val="28"/>
        </w:rPr>
        <w:t>heart to heart</w:t>
      </w:r>
      <w:proofErr w:type="gramEnd"/>
      <w:r w:rsidR="00F95BFA" w:rsidRPr="008E0346">
        <w:rPr>
          <w:sz w:val="28"/>
          <w:szCs w:val="28"/>
        </w:rPr>
        <w:t xml:space="preserve"> communication between the disciples and their Master.”</w:t>
      </w:r>
      <w:r w:rsidR="00F95BFA" w:rsidRPr="008E0346">
        <w:rPr>
          <w:rStyle w:val="EndnoteReference"/>
          <w:sz w:val="28"/>
          <w:szCs w:val="28"/>
        </w:rPr>
        <w:endnoteReference w:id="6"/>
      </w:r>
      <w:r w:rsidR="00F95BFA" w:rsidRPr="008E0346">
        <w:rPr>
          <w:sz w:val="28"/>
          <w:szCs w:val="28"/>
        </w:rPr>
        <w:t xml:space="preserve">  </w:t>
      </w:r>
    </w:p>
    <w:p w14:paraId="4C38288D" w14:textId="43A2EC51" w:rsidR="00FC2A99" w:rsidRPr="008E0346" w:rsidRDefault="00C925DF" w:rsidP="00FC2A99">
      <w:pPr>
        <w:pStyle w:val="ListParagraph"/>
        <w:numPr>
          <w:ilvl w:val="1"/>
          <w:numId w:val="1"/>
        </w:numPr>
        <w:rPr>
          <w:sz w:val="28"/>
          <w:szCs w:val="28"/>
        </w:rPr>
      </w:pPr>
      <w:r w:rsidRPr="008E0346">
        <w:rPr>
          <w:sz w:val="28"/>
          <w:szCs w:val="28"/>
        </w:rPr>
        <w:t xml:space="preserve">There are eight beatitudes, and each one </w:t>
      </w:r>
      <w:r w:rsidR="009B31BF" w:rsidRPr="008E0346">
        <w:rPr>
          <w:sz w:val="28"/>
          <w:szCs w:val="28"/>
        </w:rPr>
        <w:t>follows the same patter</w:t>
      </w:r>
      <w:r w:rsidR="006705E1" w:rsidRPr="008E0346">
        <w:rPr>
          <w:sz w:val="28"/>
          <w:szCs w:val="28"/>
        </w:rPr>
        <w:t xml:space="preserve">n.  </w:t>
      </w:r>
      <w:r w:rsidRPr="008E0346">
        <w:rPr>
          <w:sz w:val="28"/>
          <w:szCs w:val="28"/>
        </w:rPr>
        <w:t xml:space="preserve">There’s a </w:t>
      </w:r>
      <w:r w:rsidR="00B81353" w:rsidRPr="008E0346">
        <w:rPr>
          <w:sz w:val="28"/>
          <w:szCs w:val="28"/>
        </w:rPr>
        <w:t>promise</w:t>
      </w:r>
      <w:r w:rsidR="006705E1" w:rsidRPr="008E0346">
        <w:rPr>
          <w:sz w:val="28"/>
          <w:szCs w:val="28"/>
        </w:rPr>
        <w:t xml:space="preserve">, </w:t>
      </w:r>
      <w:r w:rsidR="00B42D84" w:rsidRPr="008E0346">
        <w:rPr>
          <w:sz w:val="28"/>
          <w:szCs w:val="28"/>
        </w:rPr>
        <w:t>a</w:t>
      </w:r>
      <w:r w:rsidR="006705E1" w:rsidRPr="008E0346">
        <w:rPr>
          <w:sz w:val="28"/>
          <w:szCs w:val="28"/>
        </w:rPr>
        <w:t xml:space="preserve"> condition, and </w:t>
      </w:r>
      <w:r w:rsidR="00B42D84" w:rsidRPr="008E0346">
        <w:rPr>
          <w:sz w:val="28"/>
          <w:szCs w:val="28"/>
        </w:rPr>
        <w:t>an</w:t>
      </w:r>
      <w:r w:rsidR="006705E1" w:rsidRPr="008E0346">
        <w:rPr>
          <w:sz w:val="28"/>
          <w:szCs w:val="28"/>
        </w:rPr>
        <w:t xml:space="preserve"> explanation.</w:t>
      </w:r>
      <w:r w:rsidR="00C35811" w:rsidRPr="008E0346">
        <w:rPr>
          <w:sz w:val="28"/>
          <w:szCs w:val="28"/>
        </w:rPr>
        <w:t xml:space="preserve">  In other words, each Beatitude says</w:t>
      </w:r>
      <w:r w:rsidR="00E27203" w:rsidRPr="008E0346">
        <w:rPr>
          <w:sz w:val="28"/>
          <w:szCs w:val="28"/>
        </w:rPr>
        <w:t xml:space="preserve"> </w:t>
      </w:r>
      <w:r w:rsidR="00B42D84" w:rsidRPr="008E0346">
        <w:rPr>
          <w:sz w:val="28"/>
          <w:szCs w:val="28"/>
        </w:rPr>
        <w:t xml:space="preserve">(1) </w:t>
      </w:r>
      <w:r w:rsidR="00E27203" w:rsidRPr="008E0346">
        <w:rPr>
          <w:sz w:val="28"/>
          <w:szCs w:val="28"/>
        </w:rPr>
        <w:t xml:space="preserve">you will be blessed, </w:t>
      </w:r>
      <w:r w:rsidR="00B42D84" w:rsidRPr="008E0346">
        <w:rPr>
          <w:sz w:val="28"/>
          <w:szCs w:val="28"/>
        </w:rPr>
        <w:t xml:space="preserve">(2) </w:t>
      </w:r>
      <w:r w:rsidR="00E27203" w:rsidRPr="008E0346">
        <w:rPr>
          <w:sz w:val="28"/>
          <w:szCs w:val="28"/>
        </w:rPr>
        <w:t xml:space="preserve">if you do this, </w:t>
      </w:r>
      <w:r w:rsidR="00B42D84" w:rsidRPr="008E0346">
        <w:rPr>
          <w:sz w:val="28"/>
          <w:szCs w:val="28"/>
        </w:rPr>
        <w:t xml:space="preserve">(3) </w:t>
      </w:r>
      <w:r w:rsidR="00E27203" w:rsidRPr="008E0346">
        <w:rPr>
          <w:sz w:val="28"/>
          <w:szCs w:val="28"/>
        </w:rPr>
        <w:t>for this reason.</w:t>
      </w:r>
      <w:r w:rsidR="00B278A1" w:rsidRPr="008E0346">
        <w:rPr>
          <w:sz w:val="28"/>
          <w:szCs w:val="28"/>
        </w:rPr>
        <w:t xml:space="preserve">  </w:t>
      </w:r>
      <w:r w:rsidR="00541B96" w:rsidRPr="008E0346">
        <w:rPr>
          <w:sz w:val="28"/>
          <w:szCs w:val="28"/>
        </w:rPr>
        <w:t xml:space="preserve">For example, </w:t>
      </w:r>
      <w:r w:rsidR="00FC2A99" w:rsidRPr="008E0346">
        <w:rPr>
          <w:sz w:val="28"/>
          <w:szCs w:val="28"/>
        </w:rPr>
        <w:t>notice the second Beatitude in Matthew 5:4</w:t>
      </w:r>
      <w:r w:rsidR="00B42D84" w:rsidRPr="008E0346">
        <w:rPr>
          <w:sz w:val="28"/>
          <w:szCs w:val="28"/>
        </w:rPr>
        <w:t>, which we will study next week</w:t>
      </w:r>
      <w:r w:rsidR="00FC2A99" w:rsidRPr="008E0346">
        <w:rPr>
          <w:sz w:val="28"/>
          <w:szCs w:val="28"/>
        </w:rPr>
        <w:t>.</w:t>
      </w:r>
    </w:p>
    <w:p w14:paraId="733AA113" w14:textId="4DF8C75E" w:rsidR="00FC2A99" w:rsidRPr="008E0346" w:rsidRDefault="00FC2A99" w:rsidP="00FC2A99">
      <w:pPr>
        <w:pStyle w:val="ListParagraph"/>
        <w:numPr>
          <w:ilvl w:val="1"/>
          <w:numId w:val="1"/>
        </w:numPr>
        <w:rPr>
          <w:sz w:val="28"/>
          <w:szCs w:val="28"/>
        </w:rPr>
      </w:pPr>
      <w:r w:rsidRPr="008E0346">
        <w:rPr>
          <w:b/>
          <w:bCs/>
          <w:sz w:val="28"/>
          <w:szCs w:val="28"/>
        </w:rPr>
        <w:t xml:space="preserve">Matthew 5:4 </w:t>
      </w:r>
      <w:r w:rsidRPr="008E0346">
        <w:rPr>
          <w:sz w:val="28"/>
          <w:szCs w:val="28"/>
        </w:rPr>
        <w:t>Blessed are those who mourn, for they will be comforted.</w:t>
      </w:r>
    </w:p>
    <w:p w14:paraId="4EE8B6C3" w14:textId="45A5B601" w:rsidR="00FC2A99" w:rsidRPr="008E0346" w:rsidRDefault="005757FF" w:rsidP="00FC2A99">
      <w:pPr>
        <w:pStyle w:val="ListParagraph"/>
        <w:numPr>
          <w:ilvl w:val="1"/>
          <w:numId w:val="1"/>
        </w:numPr>
        <w:rPr>
          <w:sz w:val="28"/>
          <w:szCs w:val="28"/>
        </w:rPr>
      </w:pPr>
      <w:r w:rsidRPr="008E0346">
        <w:rPr>
          <w:sz w:val="28"/>
          <w:szCs w:val="28"/>
        </w:rPr>
        <w:t xml:space="preserve">Notice the pattern: </w:t>
      </w:r>
    </w:p>
    <w:p w14:paraId="2B957618" w14:textId="1D4F3C74" w:rsidR="005757FF" w:rsidRPr="008E0346" w:rsidRDefault="005757FF" w:rsidP="005757FF">
      <w:pPr>
        <w:pStyle w:val="ListParagraph"/>
        <w:numPr>
          <w:ilvl w:val="2"/>
          <w:numId w:val="1"/>
        </w:numPr>
        <w:rPr>
          <w:sz w:val="28"/>
          <w:szCs w:val="28"/>
        </w:rPr>
      </w:pPr>
      <w:r w:rsidRPr="008E0346">
        <w:rPr>
          <w:sz w:val="28"/>
          <w:szCs w:val="28"/>
        </w:rPr>
        <w:t>The promise</w:t>
      </w:r>
      <w:proofErr w:type="gramStart"/>
      <w:r w:rsidRPr="008E0346">
        <w:rPr>
          <w:sz w:val="28"/>
          <w:szCs w:val="28"/>
        </w:rPr>
        <w:t xml:space="preserve">:  </w:t>
      </w:r>
      <w:r w:rsidR="00B72637" w:rsidRPr="008E0346">
        <w:rPr>
          <w:sz w:val="28"/>
          <w:szCs w:val="28"/>
        </w:rPr>
        <w:t>“</w:t>
      </w:r>
      <w:proofErr w:type="gramEnd"/>
      <w:r w:rsidRPr="008E0346">
        <w:rPr>
          <w:sz w:val="28"/>
          <w:szCs w:val="28"/>
        </w:rPr>
        <w:t>Blessed</w:t>
      </w:r>
      <w:r w:rsidR="00B42D84" w:rsidRPr="008E0346">
        <w:rPr>
          <w:sz w:val="28"/>
          <w:szCs w:val="28"/>
        </w:rPr>
        <w:t xml:space="preserve"> ar</w:t>
      </w:r>
      <w:r w:rsidR="00B72637" w:rsidRPr="008E0346">
        <w:rPr>
          <w:sz w:val="28"/>
          <w:szCs w:val="28"/>
        </w:rPr>
        <w:t>e”</w:t>
      </w:r>
      <w:r w:rsidR="00B63679" w:rsidRPr="008E0346">
        <w:rPr>
          <w:sz w:val="28"/>
          <w:szCs w:val="28"/>
        </w:rPr>
        <w:t xml:space="preserve">  </w:t>
      </w:r>
    </w:p>
    <w:p w14:paraId="13CAB2B9" w14:textId="2BCC6F48" w:rsidR="005757FF" w:rsidRPr="008E0346" w:rsidRDefault="005757FF" w:rsidP="005757FF">
      <w:pPr>
        <w:pStyle w:val="ListParagraph"/>
        <w:numPr>
          <w:ilvl w:val="2"/>
          <w:numId w:val="1"/>
        </w:numPr>
        <w:rPr>
          <w:sz w:val="28"/>
          <w:szCs w:val="28"/>
        </w:rPr>
      </w:pPr>
      <w:r w:rsidRPr="008E0346">
        <w:rPr>
          <w:sz w:val="28"/>
          <w:szCs w:val="28"/>
        </w:rPr>
        <w:t>The condition</w:t>
      </w:r>
      <w:proofErr w:type="gramStart"/>
      <w:r w:rsidRPr="008E0346">
        <w:rPr>
          <w:sz w:val="28"/>
          <w:szCs w:val="28"/>
        </w:rPr>
        <w:t xml:space="preserve">:  </w:t>
      </w:r>
      <w:r w:rsidR="00B63679" w:rsidRPr="008E0346">
        <w:rPr>
          <w:sz w:val="28"/>
          <w:szCs w:val="28"/>
        </w:rPr>
        <w:t>“</w:t>
      </w:r>
      <w:proofErr w:type="gramEnd"/>
      <w:r w:rsidR="00B42D84" w:rsidRPr="008E0346">
        <w:rPr>
          <w:sz w:val="28"/>
          <w:szCs w:val="28"/>
        </w:rPr>
        <w:t>T</w:t>
      </w:r>
      <w:r w:rsidRPr="008E0346">
        <w:rPr>
          <w:sz w:val="28"/>
          <w:szCs w:val="28"/>
        </w:rPr>
        <w:t>hose who mourn</w:t>
      </w:r>
      <w:r w:rsidR="00B72637" w:rsidRPr="008E0346">
        <w:rPr>
          <w:sz w:val="28"/>
          <w:szCs w:val="28"/>
        </w:rPr>
        <w:t>”</w:t>
      </w:r>
    </w:p>
    <w:p w14:paraId="3C390C93" w14:textId="43F301FE" w:rsidR="005757FF" w:rsidRPr="008E0346" w:rsidRDefault="005757FF" w:rsidP="005757FF">
      <w:pPr>
        <w:pStyle w:val="ListParagraph"/>
        <w:numPr>
          <w:ilvl w:val="2"/>
          <w:numId w:val="1"/>
        </w:numPr>
        <w:rPr>
          <w:sz w:val="28"/>
          <w:szCs w:val="28"/>
        </w:rPr>
      </w:pPr>
      <w:r w:rsidRPr="008E0346">
        <w:rPr>
          <w:sz w:val="28"/>
          <w:szCs w:val="28"/>
        </w:rPr>
        <w:t>The reason</w:t>
      </w:r>
      <w:proofErr w:type="gramStart"/>
      <w:r w:rsidRPr="008E0346">
        <w:rPr>
          <w:sz w:val="28"/>
          <w:szCs w:val="28"/>
        </w:rPr>
        <w:t xml:space="preserve">:  </w:t>
      </w:r>
      <w:r w:rsidR="00B72637" w:rsidRPr="008E0346">
        <w:rPr>
          <w:sz w:val="28"/>
          <w:szCs w:val="28"/>
        </w:rPr>
        <w:t>“</w:t>
      </w:r>
      <w:proofErr w:type="gramEnd"/>
      <w:r w:rsidR="00B72637" w:rsidRPr="008E0346">
        <w:rPr>
          <w:sz w:val="28"/>
          <w:szCs w:val="28"/>
        </w:rPr>
        <w:t>f</w:t>
      </w:r>
      <w:r w:rsidRPr="008E0346">
        <w:rPr>
          <w:sz w:val="28"/>
          <w:szCs w:val="28"/>
        </w:rPr>
        <w:t>or they</w:t>
      </w:r>
      <w:r w:rsidR="006B0E06" w:rsidRPr="008E0346">
        <w:rPr>
          <w:sz w:val="28"/>
          <w:szCs w:val="28"/>
        </w:rPr>
        <w:t xml:space="preserve"> will be comforted.</w:t>
      </w:r>
      <w:r w:rsidR="00B72637" w:rsidRPr="008E0346">
        <w:rPr>
          <w:sz w:val="28"/>
          <w:szCs w:val="28"/>
        </w:rPr>
        <w:t>”</w:t>
      </w:r>
    </w:p>
    <w:p w14:paraId="2B578C49" w14:textId="4B81769E" w:rsidR="007B62DD" w:rsidRPr="008E0346" w:rsidRDefault="007B62DD" w:rsidP="007B62DD">
      <w:pPr>
        <w:pStyle w:val="ListParagraph"/>
        <w:numPr>
          <w:ilvl w:val="1"/>
          <w:numId w:val="1"/>
        </w:numPr>
        <w:rPr>
          <w:sz w:val="28"/>
          <w:szCs w:val="28"/>
        </w:rPr>
      </w:pPr>
      <w:r w:rsidRPr="008E0346">
        <w:rPr>
          <w:sz w:val="28"/>
          <w:szCs w:val="28"/>
        </w:rPr>
        <w:t>In other words</w:t>
      </w:r>
      <w:r w:rsidR="00C1472D" w:rsidRPr="008E0346">
        <w:rPr>
          <w:sz w:val="28"/>
          <w:szCs w:val="28"/>
        </w:rPr>
        <w:t>, Jesus is saying</w:t>
      </w:r>
      <w:r w:rsidRPr="008E0346">
        <w:rPr>
          <w:sz w:val="28"/>
          <w:szCs w:val="28"/>
        </w:rPr>
        <w:t xml:space="preserve">, </w:t>
      </w:r>
      <w:r w:rsidR="00C1472D" w:rsidRPr="008E0346">
        <w:rPr>
          <w:sz w:val="28"/>
          <w:szCs w:val="28"/>
        </w:rPr>
        <w:t xml:space="preserve">(1) </w:t>
      </w:r>
      <w:r w:rsidRPr="008E0346">
        <w:rPr>
          <w:sz w:val="28"/>
          <w:szCs w:val="28"/>
        </w:rPr>
        <w:t xml:space="preserve">you will be </w:t>
      </w:r>
      <w:r w:rsidR="00B72637" w:rsidRPr="008E0346">
        <w:rPr>
          <w:sz w:val="28"/>
          <w:szCs w:val="28"/>
        </w:rPr>
        <w:t>blessed</w:t>
      </w:r>
      <w:r w:rsidR="00C1472D" w:rsidRPr="008E0346">
        <w:rPr>
          <w:sz w:val="28"/>
          <w:szCs w:val="28"/>
        </w:rPr>
        <w:t xml:space="preserve">, (2) </w:t>
      </w:r>
      <w:r w:rsidRPr="008E0346">
        <w:rPr>
          <w:sz w:val="28"/>
          <w:szCs w:val="28"/>
        </w:rPr>
        <w:t>if you mo</w:t>
      </w:r>
      <w:r w:rsidR="00B72637" w:rsidRPr="008E0346">
        <w:rPr>
          <w:sz w:val="28"/>
          <w:szCs w:val="28"/>
        </w:rPr>
        <w:t>u</w:t>
      </w:r>
      <w:r w:rsidRPr="008E0346">
        <w:rPr>
          <w:sz w:val="28"/>
          <w:szCs w:val="28"/>
        </w:rPr>
        <w:t>rn</w:t>
      </w:r>
      <w:r w:rsidR="00C1472D" w:rsidRPr="008E0346">
        <w:rPr>
          <w:sz w:val="28"/>
          <w:szCs w:val="28"/>
        </w:rPr>
        <w:t>, (3)</w:t>
      </w:r>
      <w:r w:rsidRPr="008E0346">
        <w:rPr>
          <w:sz w:val="28"/>
          <w:szCs w:val="28"/>
        </w:rPr>
        <w:t xml:space="preserve"> because you will be comforted.</w:t>
      </w:r>
    </w:p>
    <w:p w14:paraId="0A8CDD66" w14:textId="7EC58B07" w:rsidR="00921D84" w:rsidRPr="008E0346" w:rsidRDefault="00B278A1" w:rsidP="00921D84">
      <w:pPr>
        <w:pStyle w:val="ListParagraph"/>
        <w:numPr>
          <w:ilvl w:val="1"/>
          <w:numId w:val="1"/>
        </w:numPr>
        <w:rPr>
          <w:sz w:val="28"/>
          <w:szCs w:val="28"/>
        </w:rPr>
      </w:pPr>
      <w:r w:rsidRPr="008E0346">
        <w:rPr>
          <w:sz w:val="28"/>
          <w:szCs w:val="28"/>
        </w:rPr>
        <w:t xml:space="preserve">Let’s look more closely at </w:t>
      </w:r>
      <w:r w:rsidR="00980968" w:rsidRPr="008E0346">
        <w:rPr>
          <w:sz w:val="28"/>
          <w:szCs w:val="28"/>
        </w:rPr>
        <w:t xml:space="preserve">the first </w:t>
      </w:r>
      <w:r w:rsidR="001E0B36" w:rsidRPr="008E0346">
        <w:rPr>
          <w:sz w:val="28"/>
          <w:szCs w:val="28"/>
        </w:rPr>
        <w:t>b</w:t>
      </w:r>
      <w:r w:rsidR="00980968" w:rsidRPr="008E0346">
        <w:rPr>
          <w:sz w:val="28"/>
          <w:szCs w:val="28"/>
        </w:rPr>
        <w:t xml:space="preserve">eatitude. </w:t>
      </w:r>
    </w:p>
    <w:p w14:paraId="61F2C346" w14:textId="77777777" w:rsidR="00BB4F77" w:rsidRPr="008E0346" w:rsidRDefault="00BB4F77" w:rsidP="00BB4F77">
      <w:pPr>
        <w:pStyle w:val="ListParagraph"/>
        <w:numPr>
          <w:ilvl w:val="1"/>
          <w:numId w:val="1"/>
        </w:numPr>
        <w:rPr>
          <w:sz w:val="28"/>
          <w:szCs w:val="28"/>
        </w:rPr>
      </w:pPr>
      <w:r w:rsidRPr="008E0346">
        <w:rPr>
          <w:b/>
          <w:bCs/>
          <w:sz w:val="28"/>
          <w:szCs w:val="28"/>
        </w:rPr>
        <w:t>Matthew 5:3</w:t>
      </w:r>
      <w:r w:rsidRPr="008E0346">
        <w:rPr>
          <w:sz w:val="28"/>
          <w:szCs w:val="28"/>
        </w:rPr>
        <w:t xml:space="preserve"> Blessed are the poor in spirit, for the kingdom of heaven is theirs.</w:t>
      </w:r>
    </w:p>
    <w:p w14:paraId="1261F159" w14:textId="0AA4DF0D" w:rsidR="00BB4F77" w:rsidRPr="008E0346" w:rsidRDefault="00BB4F77" w:rsidP="00921D84">
      <w:pPr>
        <w:pStyle w:val="ListParagraph"/>
        <w:numPr>
          <w:ilvl w:val="1"/>
          <w:numId w:val="1"/>
        </w:numPr>
        <w:rPr>
          <w:sz w:val="28"/>
          <w:szCs w:val="28"/>
        </w:rPr>
      </w:pPr>
      <w:r w:rsidRPr="008E0346">
        <w:rPr>
          <w:sz w:val="28"/>
          <w:szCs w:val="28"/>
        </w:rPr>
        <w:t>This morning we are going study the pattern of the first beatitude</w:t>
      </w:r>
      <w:r w:rsidR="00B32D8B" w:rsidRPr="008E0346">
        <w:rPr>
          <w:sz w:val="28"/>
          <w:szCs w:val="28"/>
        </w:rPr>
        <w:t>, which has three parts</w:t>
      </w:r>
      <w:r w:rsidRPr="008E0346">
        <w:rPr>
          <w:sz w:val="28"/>
          <w:szCs w:val="28"/>
        </w:rPr>
        <w:t>.</w:t>
      </w:r>
    </w:p>
    <w:p w14:paraId="6A2D11E2" w14:textId="21434D9A" w:rsidR="004C5A7B" w:rsidRPr="008E0346" w:rsidRDefault="000E12C6" w:rsidP="004C5A7B">
      <w:pPr>
        <w:pStyle w:val="ListParagraph"/>
        <w:numPr>
          <w:ilvl w:val="0"/>
          <w:numId w:val="1"/>
        </w:numPr>
        <w:rPr>
          <w:b/>
          <w:bCs/>
          <w:sz w:val="28"/>
          <w:szCs w:val="28"/>
        </w:rPr>
      </w:pPr>
      <w:r w:rsidRPr="008E0346">
        <w:rPr>
          <w:b/>
          <w:bCs/>
          <w:sz w:val="28"/>
          <w:szCs w:val="28"/>
        </w:rPr>
        <w:t xml:space="preserve">THE </w:t>
      </w:r>
      <w:r w:rsidR="00904F71" w:rsidRPr="008E0346">
        <w:rPr>
          <w:b/>
          <w:bCs/>
          <w:sz w:val="28"/>
          <w:szCs w:val="28"/>
        </w:rPr>
        <w:t>POOR IN SPIRIT</w:t>
      </w:r>
    </w:p>
    <w:p w14:paraId="5557C566" w14:textId="0EDA3F44" w:rsidR="004C5A7B" w:rsidRPr="008E0346" w:rsidRDefault="006B0E06" w:rsidP="004C5A7B">
      <w:pPr>
        <w:pStyle w:val="ListParagraph"/>
        <w:numPr>
          <w:ilvl w:val="1"/>
          <w:numId w:val="1"/>
        </w:numPr>
        <w:rPr>
          <w:b/>
          <w:bCs/>
          <w:sz w:val="28"/>
          <w:szCs w:val="28"/>
        </w:rPr>
      </w:pPr>
      <w:r w:rsidRPr="008E0346">
        <w:rPr>
          <w:b/>
          <w:bCs/>
          <w:sz w:val="28"/>
          <w:szCs w:val="28"/>
        </w:rPr>
        <w:t>The Promise</w:t>
      </w:r>
      <w:proofErr w:type="gramStart"/>
      <w:r w:rsidRPr="008E0346">
        <w:rPr>
          <w:b/>
          <w:bCs/>
          <w:sz w:val="28"/>
          <w:szCs w:val="28"/>
        </w:rPr>
        <w:t xml:space="preserve">:  </w:t>
      </w:r>
      <w:r w:rsidR="006F1064" w:rsidRPr="008E0346">
        <w:rPr>
          <w:b/>
          <w:bCs/>
          <w:sz w:val="28"/>
          <w:szCs w:val="28"/>
        </w:rPr>
        <w:t>“</w:t>
      </w:r>
      <w:proofErr w:type="gramEnd"/>
      <w:r w:rsidRPr="008E0346">
        <w:rPr>
          <w:b/>
          <w:bCs/>
          <w:sz w:val="28"/>
          <w:szCs w:val="28"/>
        </w:rPr>
        <w:t>Blessed</w:t>
      </w:r>
      <w:r w:rsidR="00B63679" w:rsidRPr="008E0346">
        <w:rPr>
          <w:b/>
          <w:bCs/>
          <w:sz w:val="28"/>
          <w:szCs w:val="28"/>
        </w:rPr>
        <w:t xml:space="preserve"> ar</w:t>
      </w:r>
      <w:r w:rsidR="00904F71" w:rsidRPr="008E0346">
        <w:rPr>
          <w:b/>
          <w:bCs/>
          <w:sz w:val="28"/>
          <w:szCs w:val="28"/>
        </w:rPr>
        <w:t>e</w:t>
      </w:r>
      <w:r w:rsidR="006F1064" w:rsidRPr="008E0346">
        <w:rPr>
          <w:b/>
          <w:bCs/>
          <w:sz w:val="28"/>
          <w:szCs w:val="28"/>
        </w:rPr>
        <w:t>.”</w:t>
      </w:r>
    </w:p>
    <w:p w14:paraId="0AD75100" w14:textId="6C0223B0" w:rsidR="00921D84" w:rsidRPr="008E0346" w:rsidRDefault="00921D84" w:rsidP="00B63679">
      <w:pPr>
        <w:pStyle w:val="ListParagraph"/>
        <w:numPr>
          <w:ilvl w:val="2"/>
          <w:numId w:val="1"/>
        </w:numPr>
        <w:rPr>
          <w:sz w:val="28"/>
          <w:szCs w:val="28"/>
        </w:rPr>
      </w:pPr>
      <w:r w:rsidRPr="008E0346">
        <w:rPr>
          <w:b/>
          <w:bCs/>
          <w:sz w:val="28"/>
          <w:szCs w:val="28"/>
        </w:rPr>
        <w:t>Matthew 5:3</w:t>
      </w:r>
      <w:r w:rsidRPr="008E0346">
        <w:rPr>
          <w:sz w:val="28"/>
          <w:szCs w:val="28"/>
        </w:rPr>
        <w:t xml:space="preserve"> </w:t>
      </w:r>
      <w:r w:rsidR="00885260" w:rsidRPr="008E0346">
        <w:rPr>
          <w:sz w:val="28"/>
          <w:szCs w:val="28"/>
        </w:rPr>
        <w:t>Blessed are the poor in spirit, for the kingdom of heaven is theirs.</w:t>
      </w:r>
    </w:p>
    <w:p w14:paraId="73A73F00" w14:textId="4EFC475D" w:rsidR="00F87020" w:rsidRPr="008E0346" w:rsidRDefault="00F87020" w:rsidP="00B63679">
      <w:pPr>
        <w:pStyle w:val="ListParagraph"/>
        <w:numPr>
          <w:ilvl w:val="2"/>
          <w:numId w:val="1"/>
        </w:numPr>
        <w:rPr>
          <w:sz w:val="28"/>
          <w:szCs w:val="28"/>
        </w:rPr>
      </w:pPr>
      <w:r w:rsidRPr="008E0346">
        <w:rPr>
          <w:sz w:val="28"/>
          <w:szCs w:val="28"/>
        </w:rPr>
        <w:t xml:space="preserve">The promise is blessedness. You can live a blessed life.  God wants you to be a blessed.  And you will be blessed if you follow Jesus’ teaching.  </w:t>
      </w:r>
    </w:p>
    <w:p w14:paraId="09002D07" w14:textId="468DAE36" w:rsidR="006961B9" w:rsidRPr="008E0346" w:rsidRDefault="006961B9" w:rsidP="006961B9">
      <w:pPr>
        <w:pStyle w:val="ListParagraph"/>
        <w:numPr>
          <w:ilvl w:val="2"/>
          <w:numId w:val="1"/>
        </w:numPr>
        <w:rPr>
          <w:sz w:val="28"/>
          <w:szCs w:val="28"/>
        </w:rPr>
      </w:pPr>
      <w:r w:rsidRPr="008E0346">
        <w:rPr>
          <w:sz w:val="28"/>
          <w:szCs w:val="28"/>
        </w:rPr>
        <w:t>What does the word “blessed” mean?  Happy.</w:t>
      </w:r>
    </w:p>
    <w:p w14:paraId="212E9D6C" w14:textId="1849C5B8" w:rsidR="00D816EB" w:rsidRPr="008E0346" w:rsidRDefault="00D816EB" w:rsidP="006961B9">
      <w:pPr>
        <w:pStyle w:val="ListParagraph"/>
        <w:numPr>
          <w:ilvl w:val="2"/>
          <w:numId w:val="1"/>
        </w:numPr>
        <w:rPr>
          <w:sz w:val="28"/>
          <w:szCs w:val="28"/>
        </w:rPr>
      </w:pPr>
      <w:r w:rsidRPr="008E0346">
        <w:rPr>
          <w:b/>
          <w:bCs/>
          <w:sz w:val="28"/>
          <w:szCs w:val="28"/>
        </w:rPr>
        <w:t>John MacArthur</w:t>
      </w:r>
      <w:r w:rsidRPr="008E0346">
        <w:rPr>
          <w:sz w:val="28"/>
          <w:szCs w:val="28"/>
        </w:rPr>
        <w:t xml:space="preserve"> “It simply means happy in the genuine sense of internal joy.”</w:t>
      </w:r>
      <w:r w:rsidRPr="008E0346">
        <w:rPr>
          <w:rStyle w:val="EndnoteReference"/>
          <w:sz w:val="28"/>
          <w:szCs w:val="28"/>
        </w:rPr>
        <w:endnoteReference w:id="7"/>
      </w:r>
      <w:r w:rsidRPr="008E0346">
        <w:rPr>
          <w:sz w:val="28"/>
          <w:szCs w:val="28"/>
        </w:rPr>
        <w:t xml:space="preserve">  </w:t>
      </w:r>
    </w:p>
    <w:p w14:paraId="6066EBD4" w14:textId="1A76D2C5" w:rsidR="006961B9" w:rsidRPr="008E0346" w:rsidRDefault="00E14E6A" w:rsidP="006961B9">
      <w:pPr>
        <w:pStyle w:val="ListParagraph"/>
        <w:numPr>
          <w:ilvl w:val="2"/>
          <w:numId w:val="1"/>
        </w:numPr>
        <w:rPr>
          <w:sz w:val="28"/>
          <w:szCs w:val="28"/>
        </w:rPr>
      </w:pPr>
      <w:r w:rsidRPr="008E0346">
        <w:rPr>
          <w:sz w:val="28"/>
          <w:szCs w:val="28"/>
        </w:rPr>
        <w:t>But this is not normal human happiness which is dependent on the circumstances of life</w:t>
      </w:r>
      <w:r w:rsidR="00085463" w:rsidRPr="008E0346">
        <w:rPr>
          <w:sz w:val="28"/>
          <w:szCs w:val="28"/>
        </w:rPr>
        <w:t>.  Christian blessedness (</w:t>
      </w:r>
      <w:proofErr w:type="spellStart"/>
      <w:r w:rsidR="00F87020" w:rsidRPr="008E0346">
        <w:rPr>
          <w:i/>
          <w:iCs/>
          <w:sz w:val="28"/>
          <w:szCs w:val="28"/>
        </w:rPr>
        <w:t>m</w:t>
      </w:r>
      <w:r w:rsidR="00085463" w:rsidRPr="008E0346">
        <w:rPr>
          <w:i/>
          <w:iCs/>
          <w:sz w:val="28"/>
          <w:szCs w:val="28"/>
        </w:rPr>
        <w:t>akarios</w:t>
      </w:r>
      <w:proofErr w:type="spellEnd"/>
      <w:r w:rsidR="00085463" w:rsidRPr="008E0346">
        <w:rPr>
          <w:sz w:val="28"/>
          <w:szCs w:val="28"/>
        </w:rPr>
        <w:t xml:space="preserve">) is </w:t>
      </w:r>
      <w:r w:rsidR="00CD2487" w:rsidRPr="008E0346">
        <w:rPr>
          <w:sz w:val="28"/>
          <w:szCs w:val="28"/>
        </w:rPr>
        <w:t>untouchable by your external circumstances.</w:t>
      </w:r>
    </w:p>
    <w:p w14:paraId="1628C3C6" w14:textId="51EDEECA" w:rsidR="00CD2487" w:rsidRPr="008E0346" w:rsidRDefault="00CD2487" w:rsidP="006961B9">
      <w:pPr>
        <w:pStyle w:val="ListParagraph"/>
        <w:numPr>
          <w:ilvl w:val="2"/>
          <w:numId w:val="1"/>
        </w:numPr>
        <w:rPr>
          <w:sz w:val="28"/>
          <w:szCs w:val="28"/>
        </w:rPr>
      </w:pPr>
      <w:r w:rsidRPr="008E0346">
        <w:rPr>
          <w:b/>
          <w:bCs/>
          <w:sz w:val="28"/>
          <w:szCs w:val="28"/>
        </w:rPr>
        <w:t>William Barclay</w:t>
      </w:r>
      <w:r w:rsidR="001B59A5" w:rsidRPr="008E0346">
        <w:rPr>
          <w:sz w:val="28"/>
          <w:szCs w:val="28"/>
        </w:rPr>
        <w:t xml:space="preserve"> “The beatitudes speak of that joy which seeks us through our pain, that joy which sorrow and loss, and pain and grief, are powerless to touch, that joy which shines through tears, and which nothing in life or death can take away</w:t>
      </w:r>
      <w:r w:rsidR="009C73B6" w:rsidRPr="008E0346">
        <w:rPr>
          <w:sz w:val="28"/>
          <w:szCs w:val="28"/>
        </w:rPr>
        <w:t>..</w:t>
      </w:r>
      <w:r w:rsidR="001B59A5" w:rsidRPr="008E0346">
        <w:rPr>
          <w:sz w:val="28"/>
          <w:szCs w:val="28"/>
        </w:rPr>
        <w:t>.</w:t>
      </w:r>
      <w:r w:rsidR="009C73B6" w:rsidRPr="008E0346">
        <w:rPr>
          <w:sz w:val="28"/>
          <w:szCs w:val="28"/>
        </w:rPr>
        <w:t xml:space="preserve"> the world can win its joys, and the world can equally well lose its joys.  A change in fortune, a collapse in health, the failure of a plan, the disappointment of an ambition, even a change in the weather, can take away the fickle joy the world can give.  But the Christian has the serene and untouchable joy which comes from walking forever in the company and in the presence of Jesus Christ.</w:t>
      </w:r>
      <w:r w:rsidR="001B59A5" w:rsidRPr="008E0346">
        <w:rPr>
          <w:sz w:val="28"/>
          <w:szCs w:val="28"/>
        </w:rPr>
        <w:t>”</w:t>
      </w:r>
      <w:r w:rsidR="001B59A5" w:rsidRPr="008E0346">
        <w:rPr>
          <w:rStyle w:val="EndnoteReference"/>
          <w:sz w:val="28"/>
          <w:szCs w:val="28"/>
        </w:rPr>
        <w:endnoteReference w:id="8"/>
      </w:r>
      <w:r w:rsidR="001B59A5" w:rsidRPr="008E0346">
        <w:rPr>
          <w:sz w:val="28"/>
          <w:szCs w:val="28"/>
        </w:rPr>
        <w:t xml:space="preserve">  </w:t>
      </w:r>
      <w:r w:rsidRPr="008E0346">
        <w:rPr>
          <w:sz w:val="28"/>
          <w:szCs w:val="28"/>
        </w:rPr>
        <w:t xml:space="preserve"> </w:t>
      </w:r>
    </w:p>
    <w:p w14:paraId="44181F37" w14:textId="5BF31609" w:rsidR="00A91DAE" w:rsidRPr="008E0346" w:rsidRDefault="001C74AD" w:rsidP="006961B9">
      <w:pPr>
        <w:pStyle w:val="ListParagraph"/>
        <w:numPr>
          <w:ilvl w:val="2"/>
          <w:numId w:val="1"/>
        </w:numPr>
        <w:rPr>
          <w:sz w:val="28"/>
          <w:szCs w:val="28"/>
        </w:rPr>
      </w:pPr>
      <w:r w:rsidRPr="008E0346">
        <w:rPr>
          <w:sz w:val="28"/>
          <w:szCs w:val="28"/>
        </w:rPr>
        <w:t xml:space="preserve">This blessedness is synonymous with the inner joy </w:t>
      </w:r>
      <w:r w:rsidR="00BC132A" w:rsidRPr="008E0346">
        <w:rPr>
          <w:sz w:val="28"/>
          <w:szCs w:val="28"/>
        </w:rPr>
        <w:t xml:space="preserve">of the fruit of the Spirit (Gal 5:22-23).  </w:t>
      </w:r>
    </w:p>
    <w:p w14:paraId="3F5D4744" w14:textId="6C409397" w:rsidR="006666D4" w:rsidRPr="008E0346" w:rsidRDefault="006666D4" w:rsidP="006961B9">
      <w:pPr>
        <w:pStyle w:val="ListParagraph"/>
        <w:numPr>
          <w:ilvl w:val="2"/>
          <w:numId w:val="1"/>
        </w:numPr>
        <w:rPr>
          <w:sz w:val="28"/>
          <w:szCs w:val="28"/>
        </w:rPr>
      </w:pPr>
      <w:r w:rsidRPr="008E0346">
        <w:rPr>
          <w:b/>
          <w:bCs/>
          <w:sz w:val="28"/>
          <w:szCs w:val="28"/>
        </w:rPr>
        <w:t>James Montgomery Boice</w:t>
      </w:r>
      <w:r w:rsidRPr="008E0346">
        <w:rPr>
          <w:sz w:val="28"/>
          <w:szCs w:val="28"/>
        </w:rPr>
        <w:t xml:space="preserve"> </w:t>
      </w:r>
      <w:r w:rsidR="00C70837" w:rsidRPr="008E0346">
        <w:rPr>
          <w:sz w:val="28"/>
          <w:szCs w:val="28"/>
        </w:rPr>
        <w:t>“The happiness spoken of here does not depend upon circumstances and fills the soul with joy even in the midst of the most depressing events.”</w:t>
      </w:r>
      <w:r w:rsidR="00C70837" w:rsidRPr="008E0346">
        <w:rPr>
          <w:rStyle w:val="EndnoteReference"/>
          <w:sz w:val="28"/>
          <w:szCs w:val="28"/>
        </w:rPr>
        <w:endnoteReference w:id="9"/>
      </w:r>
    </w:p>
    <w:p w14:paraId="1D16DA28" w14:textId="2743AF01" w:rsidR="00BC132A" w:rsidRPr="008E0346" w:rsidRDefault="00880F58" w:rsidP="006961B9">
      <w:pPr>
        <w:pStyle w:val="ListParagraph"/>
        <w:numPr>
          <w:ilvl w:val="2"/>
          <w:numId w:val="1"/>
        </w:numPr>
        <w:rPr>
          <w:sz w:val="28"/>
          <w:szCs w:val="28"/>
        </w:rPr>
      </w:pPr>
      <w:r w:rsidRPr="008E0346">
        <w:rPr>
          <w:sz w:val="28"/>
          <w:szCs w:val="28"/>
        </w:rPr>
        <w:t xml:space="preserve">In the beatitudes, </w:t>
      </w:r>
      <w:r w:rsidR="00BC132A" w:rsidRPr="008E0346">
        <w:rPr>
          <w:sz w:val="28"/>
          <w:szCs w:val="28"/>
        </w:rPr>
        <w:t xml:space="preserve">Jesus is not just telling us where to find happiness.  He is telling us where we won’t find happiness.  We won’t find happiness outside of a relationship with Christ.  And we won’t find happiness in the things of this world.  </w:t>
      </w:r>
    </w:p>
    <w:p w14:paraId="543607B7" w14:textId="07943B25" w:rsidR="0053536D" w:rsidRPr="008E0346" w:rsidRDefault="0053536D" w:rsidP="006961B9">
      <w:pPr>
        <w:pStyle w:val="ListParagraph"/>
        <w:numPr>
          <w:ilvl w:val="2"/>
          <w:numId w:val="1"/>
        </w:numPr>
        <w:rPr>
          <w:sz w:val="28"/>
          <w:szCs w:val="28"/>
        </w:rPr>
      </w:pPr>
      <w:r w:rsidRPr="008E0346">
        <w:rPr>
          <w:b/>
          <w:bCs/>
          <w:sz w:val="28"/>
          <w:szCs w:val="28"/>
        </w:rPr>
        <w:t>John MacArthur</w:t>
      </w:r>
      <w:r w:rsidRPr="008E0346">
        <w:rPr>
          <w:sz w:val="28"/>
          <w:szCs w:val="28"/>
        </w:rPr>
        <w:t xml:space="preserve"> </w:t>
      </w:r>
      <w:r w:rsidR="0002059E" w:rsidRPr="008E0346">
        <w:rPr>
          <w:sz w:val="28"/>
          <w:szCs w:val="28"/>
        </w:rPr>
        <w:t>“Physical things do not touch the soul… You cannot fill a spiritual need with a physical substance.”</w:t>
      </w:r>
      <w:r w:rsidR="0002059E" w:rsidRPr="008E0346">
        <w:rPr>
          <w:rStyle w:val="EndnoteReference"/>
          <w:sz w:val="28"/>
          <w:szCs w:val="28"/>
        </w:rPr>
        <w:endnoteReference w:id="10"/>
      </w:r>
    </w:p>
    <w:p w14:paraId="4B500797" w14:textId="32B21751" w:rsidR="00676FEB" w:rsidRPr="008E0346" w:rsidRDefault="00676FEB" w:rsidP="00676FEB">
      <w:pPr>
        <w:pStyle w:val="ListParagraph"/>
        <w:numPr>
          <w:ilvl w:val="2"/>
          <w:numId w:val="1"/>
        </w:numPr>
        <w:rPr>
          <w:sz w:val="28"/>
          <w:szCs w:val="28"/>
        </w:rPr>
      </w:pPr>
      <w:r w:rsidRPr="008E0346">
        <w:rPr>
          <w:sz w:val="28"/>
          <w:szCs w:val="28"/>
        </w:rPr>
        <w:t>There’s a good example of this in the Bible</w:t>
      </w:r>
      <w:r w:rsidR="00A95BBE" w:rsidRPr="008E0346">
        <w:rPr>
          <w:sz w:val="28"/>
          <w:szCs w:val="28"/>
        </w:rPr>
        <w:t>.  King Solomon, the third king of Israel, had it all.  He was the most powerful man in the world</w:t>
      </w:r>
      <w:r w:rsidR="006635D0" w:rsidRPr="008E0346">
        <w:rPr>
          <w:sz w:val="28"/>
          <w:szCs w:val="28"/>
        </w:rPr>
        <w:t xml:space="preserve"> – he had total military and political success.  He was the wealthiest man in the world.  He </w:t>
      </w:r>
      <w:r w:rsidR="008C442F" w:rsidRPr="008E0346">
        <w:rPr>
          <w:sz w:val="28"/>
          <w:szCs w:val="28"/>
        </w:rPr>
        <w:t xml:space="preserve">had the best foods, and the best chefs.  He had </w:t>
      </w:r>
      <w:r w:rsidR="007A7F45" w:rsidRPr="008E0346">
        <w:rPr>
          <w:sz w:val="28"/>
          <w:szCs w:val="28"/>
        </w:rPr>
        <w:t xml:space="preserve">plenty of pleasure – </w:t>
      </w:r>
      <w:r w:rsidR="008C442F" w:rsidRPr="008E0346">
        <w:rPr>
          <w:sz w:val="28"/>
          <w:szCs w:val="28"/>
        </w:rPr>
        <w:t>seven hundred wives and three hundred concubines</w:t>
      </w:r>
      <w:r w:rsidR="007A7F45" w:rsidRPr="008E0346">
        <w:rPr>
          <w:sz w:val="28"/>
          <w:szCs w:val="28"/>
        </w:rPr>
        <w:t xml:space="preserve">.  He had fame – he was </w:t>
      </w:r>
      <w:r w:rsidR="00B706CC" w:rsidRPr="008E0346">
        <w:rPr>
          <w:sz w:val="28"/>
          <w:szCs w:val="28"/>
        </w:rPr>
        <w:t xml:space="preserve">world famous.  But after gaining the whole world he concluded, </w:t>
      </w:r>
      <w:r w:rsidR="00FF4FDC" w:rsidRPr="008E0346">
        <w:rPr>
          <w:sz w:val="28"/>
          <w:szCs w:val="28"/>
        </w:rPr>
        <w:t xml:space="preserve">“Everything is futile” (Eccl 2:2).  </w:t>
      </w:r>
      <w:r w:rsidR="00495AC7" w:rsidRPr="008E0346">
        <w:rPr>
          <w:sz w:val="28"/>
          <w:szCs w:val="28"/>
        </w:rPr>
        <w:t xml:space="preserve">Meaningless. Pointless.  Useless.  The things of this world don’t </w:t>
      </w:r>
      <w:r w:rsidR="007E410E" w:rsidRPr="008E0346">
        <w:rPr>
          <w:sz w:val="28"/>
          <w:szCs w:val="28"/>
        </w:rPr>
        <w:t>satisfy</w:t>
      </w:r>
      <w:r w:rsidR="0074201C" w:rsidRPr="008E0346">
        <w:rPr>
          <w:sz w:val="28"/>
          <w:szCs w:val="28"/>
        </w:rPr>
        <w:t xml:space="preserve">.  They don’t make you happy.  </w:t>
      </w:r>
    </w:p>
    <w:p w14:paraId="7B59AA00" w14:textId="16D4AE39" w:rsidR="006D52F0" w:rsidRPr="008E0346" w:rsidRDefault="006D52F0" w:rsidP="00676FEB">
      <w:pPr>
        <w:pStyle w:val="ListParagraph"/>
        <w:numPr>
          <w:ilvl w:val="2"/>
          <w:numId w:val="1"/>
        </w:numPr>
        <w:rPr>
          <w:sz w:val="28"/>
          <w:szCs w:val="28"/>
        </w:rPr>
      </w:pPr>
      <w:r w:rsidRPr="008E0346">
        <w:rPr>
          <w:sz w:val="28"/>
          <w:szCs w:val="28"/>
        </w:rPr>
        <w:t xml:space="preserve">It reminds me of </w:t>
      </w:r>
      <w:r w:rsidR="00A54E23" w:rsidRPr="008E0346">
        <w:rPr>
          <w:sz w:val="28"/>
          <w:szCs w:val="28"/>
        </w:rPr>
        <w:t xml:space="preserve">words of </w:t>
      </w:r>
      <w:r w:rsidR="00A54E23" w:rsidRPr="008E0346">
        <w:rPr>
          <w:b/>
          <w:bCs/>
          <w:sz w:val="28"/>
          <w:szCs w:val="28"/>
        </w:rPr>
        <w:t>Saint Augustine</w:t>
      </w:r>
      <w:r w:rsidR="00A54E23" w:rsidRPr="008E0346">
        <w:rPr>
          <w:sz w:val="28"/>
          <w:szCs w:val="28"/>
        </w:rPr>
        <w:t xml:space="preserve">.  “Our hearts are restless until they find their rest in Thee.”  Augustine described this as a “divine madness” or homesickness that keeps </w:t>
      </w:r>
      <w:r w:rsidR="00980450" w:rsidRPr="008E0346">
        <w:rPr>
          <w:sz w:val="28"/>
          <w:szCs w:val="28"/>
        </w:rPr>
        <w:t xml:space="preserve">the soul in constant motion, like an arrow seeking its target.  Our souls are forever discontent, no matter how much of the world we acquire, until we </w:t>
      </w:r>
      <w:r w:rsidR="00607B3E" w:rsidRPr="008E0346">
        <w:rPr>
          <w:sz w:val="28"/>
          <w:szCs w:val="28"/>
        </w:rPr>
        <w:t xml:space="preserve">make God our target, our goal, our purpose.  </w:t>
      </w:r>
    </w:p>
    <w:p w14:paraId="7424F96C" w14:textId="542DD1DA" w:rsidR="008112AE" w:rsidRPr="008E0346" w:rsidRDefault="006D52F0" w:rsidP="00676FEB">
      <w:pPr>
        <w:pStyle w:val="ListParagraph"/>
        <w:numPr>
          <w:ilvl w:val="2"/>
          <w:numId w:val="1"/>
        </w:numPr>
        <w:rPr>
          <w:sz w:val="28"/>
          <w:szCs w:val="28"/>
        </w:rPr>
      </w:pPr>
      <w:r w:rsidRPr="008E0346">
        <w:rPr>
          <w:sz w:val="28"/>
          <w:szCs w:val="28"/>
        </w:rPr>
        <w:t xml:space="preserve">The things of this world can’t make you happy.  But Jesus is promising in the beatitudes that you can be happy, He wants you to be happy, and you will be happy if you </w:t>
      </w:r>
      <w:r w:rsidR="00607B3E" w:rsidRPr="008E0346">
        <w:rPr>
          <w:sz w:val="28"/>
          <w:szCs w:val="28"/>
        </w:rPr>
        <w:t xml:space="preserve">stop chasing the things of this world and </w:t>
      </w:r>
      <w:r w:rsidRPr="008E0346">
        <w:rPr>
          <w:sz w:val="28"/>
          <w:szCs w:val="28"/>
        </w:rPr>
        <w:t>follow His teachings</w:t>
      </w:r>
      <w:r w:rsidR="00607B3E" w:rsidRPr="008E0346">
        <w:rPr>
          <w:sz w:val="28"/>
          <w:szCs w:val="28"/>
        </w:rPr>
        <w:t xml:space="preserve"> in the beatitudes.</w:t>
      </w:r>
    </w:p>
    <w:p w14:paraId="6F7411C7" w14:textId="2E87ED1E" w:rsidR="00EA4E42" w:rsidRPr="008E0346" w:rsidRDefault="00EA4E42" w:rsidP="00EA4E42">
      <w:pPr>
        <w:pStyle w:val="ListParagraph"/>
        <w:numPr>
          <w:ilvl w:val="1"/>
          <w:numId w:val="1"/>
        </w:numPr>
        <w:rPr>
          <w:b/>
          <w:bCs/>
          <w:sz w:val="28"/>
          <w:szCs w:val="28"/>
        </w:rPr>
      </w:pPr>
      <w:r w:rsidRPr="008E0346">
        <w:rPr>
          <w:b/>
          <w:bCs/>
          <w:sz w:val="28"/>
          <w:szCs w:val="28"/>
        </w:rPr>
        <w:t>The Condition</w:t>
      </w:r>
      <w:proofErr w:type="gramStart"/>
      <w:r w:rsidRPr="008E0346">
        <w:rPr>
          <w:b/>
          <w:bCs/>
          <w:sz w:val="28"/>
          <w:szCs w:val="28"/>
        </w:rPr>
        <w:t xml:space="preserve">:  </w:t>
      </w:r>
      <w:r w:rsidR="006F1064" w:rsidRPr="008E0346">
        <w:rPr>
          <w:b/>
          <w:bCs/>
          <w:sz w:val="28"/>
          <w:szCs w:val="28"/>
        </w:rPr>
        <w:t>“</w:t>
      </w:r>
      <w:proofErr w:type="gramEnd"/>
      <w:r w:rsidRPr="008E0346">
        <w:rPr>
          <w:b/>
          <w:bCs/>
          <w:sz w:val="28"/>
          <w:szCs w:val="28"/>
        </w:rPr>
        <w:t>The Poor in Spirit.</w:t>
      </w:r>
      <w:r w:rsidR="006F1064" w:rsidRPr="008E0346">
        <w:rPr>
          <w:b/>
          <w:bCs/>
          <w:sz w:val="28"/>
          <w:szCs w:val="28"/>
        </w:rPr>
        <w:t>”</w:t>
      </w:r>
    </w:p>
    <w:p w14:paraId="4119EED3" w14:textId="77777777" w:rsidR="00B22249" w:rsidRPr="008E0346" w:rsidRDefault="00B22249" w:rsidP="00B22249">
      <w:pPr>
        <w:pStyle w:val="ListParagraph"/>
        <w:numPr>
          <w:ilvl w:val="2"/>
          <w:numId w:val="1"/>
        </w:numPr>
        <w:rPr>
          <w:sz w:val="28"/>
          <w:szCs w:val="28"/>
        </w:rPr>
      </w:pPr>
      <w:r w:rsidRPr="008E0346">
        <w:rPr>
          <w:b/>
          <w:bCs/>
          <w:sz w:val="28"/>
          <w:szCs w:val="28"/>
        </w:rPr>
        <w:t>Matthew 5:3</w:t>
      </w:r>
      <w:r w:rsidRPr="008E0346">
        <w:rPr>
          <w:sz w:val="28"/>
          <w:szCs w:val="28"/>
        </w:rPr>
        <w:t xml:space="preserve"> Blessed are the poor in spirit, for the kingdom of heaven is theirs.</w:t>
      </w:r>
    </w:p>
    <w:p w14:paraId="5E3564DA" w14:textId="6655B83B" w:rsidR="00ED7FB4" w:rsidRPr="008E0346" w:rsidRDefault="00ED7FB4" w:rsidP="00B22249">
      <w:pPr>
        <w:pStyle w:val="ListParagraph"/>
        <w:numPr>
          <w:ilvl w:val="2"/>
          <w:numId w:val="1"/>
        </w:numPr>
        <w:rPr>
          <w:sz w:val="28"/>
          <w:szCs w:val="28"/>
        </w:rPr>
      </w:pPr>
      <w:r w:rsidRPr="008E0346">
        <w:rPr>
          <w:sz w:val="28"/>
          <w:szCs w:val="28"/>
        </w:rPr>
        <w:t>The condition for happiness is poverty of spirit.</w:t>
      </w:r>
    </w:p>
    <w:p w14:paraId="7DE9B84A" w14:textId="5E61C1C3" w:rsidR="00EA4E42" w:rsidRPr="008E0346" w:rsidRDefault="007B62DD" w:rsidP="00EA4E42">
      <w:pPr>
        <w:pStyle w:val="ListParagraph"/>
        <w:numPr>
          <w:ilvl w:val="2"/>
          <w:numId w:val="1"/>
        </w:numPr>
        <w:rPr>
          <w:sz w:val="28"/>
          <w:szCs w:val="28"/>
        </w:rPr>
      </w:pPr>
      <w:r w:rsidRPr="008E0346">
        <w:rPr>
          <w:sz w:val="28"/>
          <w:szCs w:val="28"/>
        </w:rPr>
        <w:t xml:space="preserve">What does it mean to be poor in spirit?  </w:t>
      </w:r>
    </w:p>
    <w:p w14:paraId="67EF2D53" w14:textId="5F4D338D" w:rsidR="006535C8" w:rsidRPr="008E0346" w:rsidRDefault="006535C8" w:rsidP="00EA4E42">
      <w:pPr>
        <w:pStyle w:val="ListParagraph"/>
        <w:numPr>
          <w:ilvl w:val="2"/>
          <w:numId w:val="1"/>
        </w:numPr>
        <w:rPr>
          <w:sz w:val="28"/>
          <w:szCs w:val="28"/>
        </w:rPr>
      </w:pPr>
      <w:r w:rsidRPr="008E0346">
        <w:rPr>
          <w:sz w:val="28"/>
          <w:szCs w:val="28"/>
        </w:rPr>
        <w:t>In Greek there are two words for poor.</w:t>
      </w:r>
      <w:r w:rsidR="007608A0" w:rsidRPr="008E0346">
        <w:rPr>
          <w:rStyle w:val="EndnoteReference"/>
          <w:sz w:val="28"/>
          <w:szCs w:val="28"/>
        </w:rPr>
        <w:endnoteReference w:id="11"/>
      </w:r>
    </w:p>
    <w:p w14:paraId="14C5B7E2" w14:textId="2F79AF7B" w:rsidR="007608A0" w:rsidRPr="008E0346" w:rsidRDefault="007608A0" w:rsidP="007608A0">
      <w:pPr>
        <w:pStyle w:val="ListParagraph"/>
        <w:numPr>
          <w:ilvl w:val="3"/>
          <w:numId w:val="1"/>
        </w:numPr>
        <w:rPr>
          <w:sz w:val="28"/>
          <w:szCs w:val="28"/>
        </w:rPr>
      </w:pPr>
      <w:r w:rsidRPr="008E0346">
        <w:rPr>
          <w:i/>
          <w:iCs/>
          <w:sz w:val="28"/>
          <w:szCs w:val="28"/>
        </w:rPr>
        <w:t>Penes</w:t>
      </w:r>
      <w:r w:rsidR="00A34194" w:rsidRPr="008E0346">
        <w:rPr>
          <w:sz w:val="28"/>
          <w:szCs w:val="28"/>
        </w:rPr>
        <w:t xml:space="preserve"> </w:t>
      </w:r>
      <w:r w:rsidR="009A3E46" w:rsidRPr="008E0346">
        <w:rPr>
          <w:sz w:val="28"/>
          <w:szCs w:val="28"/>
        </w:rPr>
        <w:t xml:space="preserve">describes the person who </w:t>
      </w:r>
      <w:proofErr w:type="gramStart"/>
      <w:r w:rsidR="009A3E46" w:rsidRPr="008E0346">
        <w:rPr>
          <w:sz w:val="28"/>
          <w:szCs w:val="28"/>
        </w:rPr>
        <w:t>has to</w:t>
      </w:r>
      <w:proofErr w:type="gramEnd"/>
      <w:r w:rsidR="009A3E46" w:rsidRPr="008E0346">
        <w:rPr>
          <w:sz w:val="28"/>
          <w:szCs w:val="28"/>
        </w:rPr>
        <w:t xml:space="preserve"> work for a living.  This would </w:t>
      </w:r>
      <w:proofErr w:type="gramStart"/>
      <w:r w:rsidR="009A3E46" w:rsidRPr="008E0346">
        <w:rPr>
          <w:sz w:val="28"/>
          <w:szCs w:val="28"/>
        </w:rPr>
        <w:t>actually describe</w:t>
      </w:r>
      <w:proofErr w:type="gramEnd"/>
      <w:r w:rsidR="009A3E46" w:rsidRPr="008E0346">
        <w:rPr>
          <w:sz w:val="28"/>
          <w:szCs w:val="28"/>
        </w:rPr>
        <w:t xml:space="preserve"> most Americans today.  We are poor in the sense that </w:t>
      </w:r>
      <w:r w:rsidR="00F82D67" w:rsidRPr="008E0346">
        <w:rPr>
          <w:sz w:val="28"/>
          <w:szCs w:val="28"/>
        </w:rPr>
        <w:t xml:space="preserve">if we didn’t go to work, we’d quickly run out of money and starve.  </w:t>
      </w:r>
      <w:r w:rsidR="00C75317" w:rsidRPr="008E0346">
        <w:rPr>
          <w:sz w:val="28"/>
          <w:szCs w:val="28"/>
        </w:rPr>
        <w:t xml:space="preserve">If we quit our jobs and just sat around the house, </w:t>
      </w:r>
      <w:r w:rsidR="00D77EF3" w:rsidRPr="008E0346">
        <w:rPr>
          <w:sz w:val="28"/>
          <w:szCs w:val="28"/>
        </w:rPr>
        <w:t>it wouldn’t take long before th</w:t>
      </w:r>
      <w:r w:rsidR="00020FD9" w:rsidRPr="008E0346">
        <w:rPr>
          <w:sz w:val="28"/>
          <w:szCs w:val="28"/>
        </w:rPr>
        <w:t xml:space="preserve">e bank took the cars, and then the house, and we’d be on the street corner with a sign that reads, </w:t>
      </w:r>
      <w:r w:rsidR="00985BDE" w:rsidRPr="008E0346">
        <w:rPr>
          <w:sz w:val="28"/>
          <w:szCs w:val="28"/>
        </w:rPr>
        <w:t>“</w:t>
      </w:r>
      <w:r w:rsidR="002E7D8B" w:rsidRPr="008E0346">
        <w:rPr>
          <w:sz w:val="28"/>
          <w:szCs w:val="28"/>
        </w:rPr>
        <w:t xml:space="preserve">Veteran.  Anything will help.”  </w:t>
      </w:r>
    </w:p>
    <w:p w14:paraId="20C6183E" w14:textId="63E11D71" w:rsidR="00F07D71" w:rsidRPr="008E0346" w:rsidRDefault="00F82D67" w:rsidP="00F07D71">
      <w:pPr>
        <w:pStyle w:val="ListParagraph"/>
        <w:numPr>
          <w:ilvl w:val="3"/>
          <w:numId w:val="1"/>
        </w:numPr>
        <w:rPr>
          <w:sz w:val="28"/>
          <w:szCs w:val="28"/>
        </w:rPr>
      </w:pPr>
      <w:proofErr w:type="spellStart"/>
      <w:r w:rsidRPr="008E0346">
        <w:rPr>
          <w:i/>
          <w:iCs/>
          <w:sz w:val="28"/>
          <w:szCs w:val="28"/>
        </w:rPr>
        <w:t>Ptochos</w:t>
      </w:r>
      <w:proofErr w:type="spellEnd"/>
      <w:r w:rsidRPr="008E0346">
        <w:rPr>
          <w:sz w:val="28"/>
          <w:szCs w:val="28"/>
        </w:rPr>
        <w:t xml:space="preserve"> </w:t>
      </w:r>
      <w:r w:rsidR="00411CE5" w:rsidRPr="008E0346">
        <w:rPr>
          <w:sz w:val="28"/>
          <w:szCs w:val="28"/>
        </w:rPr>
        <w:t>describes the person who</w:t>
      </w:r>
      <w:r w:rsidR="00C1748A" w:rsidRPr="008E0346">
        <w:rPr>
          <w:sz w:val="28"/>
          <w:szCs w:val="28"/>
        </w:rPr>
        <w:t xml:space="preserve"> </w:t>
      </w:r>
      <w:proofErr w:type="gramStart"/>
      <w:r w:rsidR="00C1748A" w:rsidRPr="008E0346">
        <w:rPr>
          <w:sz w:val="28"/>
          <w:szCs w:val="28"/>
        </w:rPr>
        <w:t>beggarly</w:t>
      </w:r>
      <w:proofErr w:type="gramEnd"/>
      <w:r w:rsidR="00C1748A" w:rsidRPr="008E0346">
        <w:rPr>
          <w:sz w:val="28"/>
          <w:szCs w:val="28"/>
        </w:rPr>
        <w:t xml:space="preserve"> poor.  They are so poor they can’t even </w:t>
      </w:r>
      <w:r w:rsidR="002E7D8B" w:rsidRPr="008E0346">
        <w:rPr>
          <w:sz w:val="28"/>
          <w:szCs w:val="28"/>
        </w:rPr>
        <w:t>work for</w:t>
      </w:r>
      <w:r w:rsidR="00C1748A" w:rsidRPr="008E0346">
        <w:rPr>
          <w:sz w:val="28"/>
          <w:szCs w:val="28"/>
        </w:rPr>
        <w:t xml:space="preserve"> a living; all they can do is beg</w:t>
      </w:r>
      <w:r w:rsidR="00F07D71" w:rsidRPr="008E0346">
        <w:rPr>
          <w:sz w:val="28"/>
          <w:szCs w:val="28"/>
        </w:rPr>
        <w:t xml:space="preserve">.  </w:t>
      </w:r>
      <w:r w:rsidR="002E7D8B" w:rsidRPr="008E0346">
        <w:rPr>
          <w:sz w:val="28"/>
          <w:szCs w:val="28"/>
        </w:rPr>
        <w:t xml:space="preserve">They </w:t>
      </w:r>
      <w:r w:rsidR="00547D31" w:rsidRPr="008E0346">
        <w:rPr>
          <w:sz w:val="28"/>
          <w:szCs w:val="28"/>
        </w:rPr>
        <w:t xml:space="preserve">are so poor that they don’t have </w:t>
      </w:r>
      <w:proofErr w:type="gramStart"/>
      <w:r w:rsidR="00547D31" w:rsidRPr="008E0346">
        <w:rPr>
          <w:sz w:val="28"/>
          <w:szCs w:val="28"/>
        </w:rPr>
        <w:t>the health</w:t>
      </w:r>
      <w:proofErr w:type="gramEnd"/>
      <w:r w:rsidR="00547D31" w:rsidRPr="008E0346">
        <w:rPr>
          <w:sz w:val="28"/>
          <w:szCs w:val="28"/>
        </w:rPr>
        <w:t xml:space="preserve"> or the skills to work.  All they can do is beg.  They are completely dependent upon the goodwill of others.  </w:t>
      </w:r>
      <w:r w:rsidR="00F07D71" w:rsidRPr="008E0346">
        <w:rPr>
          <w:sz w:val="28"/>
          <w:szCs w:val="28"/>
        </w:rPr>
        <w:t xml:space="preserve">If they don’t receive outside help, they will die.  This is the word used in the second </w:t>
      </w:r>
      <w:r w:rsidR="00547D31" w:rsidRPr="008E0346">
        <w:rPr>
          <w:sz w:val="28"/>
          <w:szCs w:val="28"/>
        </w:rPr>
        <w:t>b</w:t>
      </w:r>
      <w:r w:rsidR="00F07D71" w:rsidRPr="008E0346">
        <w:rPr>
          <w:sz w:val="28"/>
          <w:szCs w:val="28"/>
        </w:rPr>
        <w:t>eatitude</w:t>
      </w:r>
      <w:r w:rsidR="00547D31" w:rsidRPr="008E0346">
        <w:rPr>
          <w:sz w:val="28"/>
          <w:szCs w:val="28"/>
        </w:rPr>
        <w:t xml:space="preserve">, “the poor in spirit.”  </w:t>
      </w:r>
    </w:p>
    <w:p w14:paraId="321C0FC2" w14:textId="2785CF06" w:rsidR="00F07D71" w:rsidRPr="008E0346" w:rsidRDefault="000A752A" w:rsidP="00F07D71">
      <w:pPr>
        <w:pStyle w:val="ListParagraph"/>
        <w:numPr>
          <w:ilvl w:val="2"/>
          <w:numId w:val="1"/>
        </w:numPr>
        <w:rPr>
          <w:sz w:val="28"/>
          <w:szCs w:val="28"/>
        </w:rPr>
      </w:pPr>
      <w:r w:rsidRPr="008E0346">
        <w:rPr>
          <w:sz w:val="28"/>
          <w:szCs w:val="28"/>
        </w:rPr>
        <w:t xml:space="preserve">But Jesus isn’t talking about financial or </w:t>
      </w:r>
      <w:r w:rsidR="00547D31" w:rsidRPr="008E0346">
        <w:rPr>
          <w:sz w:val="28"/>
          <w:szCs w:val="28"/>
        </w:rPr>
        <w:t>material</w:t>
      </w:r>
      <w:r w:rsidRPr="008E0346">
        <w:rPr>
          <w:sz w:val="28"/>
          <w:szCs w:val="28"/>
        </w:rPr>
        <w:t xml:space="preserve"> poverty.  He </w:t>
      </w:r>
      <w:proofErr w:type="gramStart"/>
      <w:r w:rsidRPr="008E0346">
        <w:rPr>
          <w:sz w:val="28"/>
          <w:szCs w:val="28"/>
        </w:rPr>
        <w:t>is talking</w:t>
      </w:r>
      <w:proofErr w:type="gramEnd"/>
      <w:r w:rsidRPr="008E0346">
        <w:rPr>
          <w:sz w:val="28"/>
          <w:szCs w:val="28"/>
        </w:rPr>
        <w:t xml:space="preserve"> about spiritual poverty.  Notice that He said, “Blessed are the poor in spirit.”  </w:t>
      </w:r>
    </w:p>
    <w:p w14:paraId="0B3E8FFD" w14:textId="6A11E0E1" w:rsidR="00AB2A88" w:rsidRPr="008E0346" w:rsidRDefault="00547D31" w:rsidP="00F07D71">
      <w:pPr>
        <w:pStyle w:val="ListParagraph"/>
        <w:numPr>
          <w:ilvl w:val="2"/>
          <w:numId w:val="1"/>
        </w:numPr>
        <w:rPr>
          <w:sz w:val="28"/>
          <w:szCs w:val="28"/>
        </w:rPr>
      </w:pPr>
      <w:r w:rsidRPr="008E0346">
        <w:rPr>
          <w:sz w:val="28"/>
          <w:szCs w:val="28"/>
        </w:rPr>
        <w:t>And that’s obvious</w:t>
      </w:r>
      <w:r w:rsidR="00AB2A88" w:rsidRPr="008E0346">
        <w:rPr>
          <w:sz w:val="28"/>
          <w:szCs w:val="28"/>
        </w:rPr>
        <w:t xml:space="preserve">.  If Jesus was saying </w:t>
      </w:r>
      <w:r w:rsidRPr="008E0346">
        <w:rPr>
          <w:sz w:val="28"/>
          <w:szCs w:val="28"/>
        </w:rPr>
        <w:t>“</w:t>
      </w:r>
      <w:r w:rsidR="00AB2A88" w:rsidRPr="008E0346">
        <w:rPr>
          <w:sz w:val="28"/>
          <w:szCs w:val="28"/>
        </w:rPr>
        <w:t>happy are the financially poor,</w:t>
      </w:r>
      <w:r w:rsidRPr="008E0346">
        <w:rPr>
          <w:sz w:val="28"/>
          <w:szCs w:val="28"/>
        </w:rPr>
        <w:t>”</w:t>
      </w:r>
      <w:r w:rsidR="00AB2A88" w:rsidRPr="008E0346">
        <w:rPr>
          <w:sz w:val="28"/>
          <w:szCs w:val="28"/>
        </w:rPr>
        <w:t xml:space="preserve"> then the worst thing you could do for someone is to give them money; to clothe the naked, feed the hungry, and house the homeless.  </w:t>
      </w:r>
      <w:r w:rsidR="000D18D0" w:rsidRPr="008E0346">
        <w:rPr>
          <w:sz w:val="28"/>
          <w:szCs w:val="28"/>
        </w:rPr>
        <w:t xml:space="preserve">If Jesus was saying that the secret to happiness is financial poverty, then the Bible wouldn’t command us to </w:t>
      </w:r>
      <w:r w:rsidR="004C2FF3" w:rsidRPr="008E0346">
        <w:rPr>
          <w:sz w:val="28"/>
          <w:szCs w:val="28"/>
        </w:rPr>
        <w:t xml:space="preserve">help </w:t>
      </w:r>
      <w:r w:rsidR="00AB2A88" w:rsidRPr="008E0346">
        <w:rPr>
          <w:sz w:val="28"/>
          <w:szCs w:val="28"/>
        </w:rPr>
        <w:t xml:space="preserve">the poor.  </w:t>
      </w:r>
    </w:p>
    <w:p w14:paraId="18DBC5C4" w14:textId="07EEDD8A" w:rsidR="001D060C" w:rsidRPr="008E0346" w:rsidRDefault="001D060C" w:rsidP="00F07D71">
      <w:pPr>
        <w:pStyle w:val="ListParagraph"/>
        <w:numPr>
          <w:ilvl w:val="2"/>
          <w:numId w:val="1"/>
        </w:numPr>
        <w:rPr>
          <w:b/>
          <w:bCs/>
          <w:sz w:val="28"/>
          <w:szCs w:val="28"/>
        </w:rPr>
      </w:pPr>
      <w:proofErr w:type="gramStart"/>
      <w:r w:rsidRPr="008E0346">
        <w:rPr>
          <w:sz w:val="28"/>
          <w:szCs w:val="28"/>
        </w:rPr>
        <w:t>So</w:t>
      </w:r>
      <w:proofErr w:type="gramEnd"/>
      <w:r w:rsidRPr="008E0346">
        <w:rPr>
          <w:sz w:val="28"/>
          <w:szCs w:val="28"/>
        </w:rPr>
        <w:t xml:space="preserve"> what does it mean to be poor in spirit?  </w:t>
      </w:r>
      <w:r w:rsidR="00B859DB" w:rsidRPr="008E0346">
        <w:rPr>
          <w:b/>
          <w:bCs/>
          <w:sz w:val="28"/>
          <w:szCs w:val="28"/>
        </w:rPr>
        <w:t>To be poor in spirit is to acknowledge your spiritual poverty.</w:t>
      </w:r>
      <w:r w:rsidR="00E03D8A" w:rsidRPr="008E0346">
        <w:rPr>
          <w:b/>
          <w:bCs/>
          <w:sz w:val="28"/>
          <w:szCs w:val="28"/>
        </w:rPr>
        <w:t xml:space="preserve">  It is the recognition that </w:t>
      </w:r>
      <w:r w:rsidR="009A1A60" w:rsidRPr="008E0346">
        <w:rPr>
          <w:b/>
          <w:bCs/>
          <w:sz w:val="28"/>
          <w:szCs w:val="28"/>
        </w:rPr>
        <w:t xml:space="preserve">you are a sinner in need of a Savior.  </w:t>
      </w:r>
    </w:p>
    <w:p w14:paraId="56E40E53" w14:textId="00AE98EA" w:rsidR="005D3CEF" w:rsidRPr="008E0346" w:rsidRDefault="005D3CEF" w:rsidP="005D3CEF">
      <w:pPr>
        <w:pStyle w:val="ListParagraph"/>
        <w:numPr>
          <w:ilvl w:val="2"/>
          <w:numId w:val="1"/>
        </w:numPr>
        <w:rPr>
          <w:sz w:val="28"/>
          <w:szCs w:val="28"/>
        </w:rPr>
      </w:pPr>
      <w:r w:rsidRPr="008E0346">
        <w:rPr>
          <w:b/>
          <w:bCs/>
          <w:sz w:val="28"/>
          <w:szCs w:val="28"/>
        </w:rPr>
        <w:t>D</w:t>
      </w:r>
      <w:r w:rsidR="004C2FF3" w:rsidRPr="008E0346">
        <w:rPr>
          <w:b/>
          <w:bCs/>
          <w:sz w:val="28"/>
          <w:szCs w:val="28"/>
        </w:rPr>
        <w:t>.</w:t>
      </w:r>
      <w:r w:rsidRPr="008E0346">
        <w:rPr>
          <w:b/>
          <w:bCs/>
          <w:sz w:val="28"/>
          <w:szCs w:val="28"/>
        </w:rPr>
        <w:t>A</w:t>
      </w:r>
      <w:r w:rsidR="004C2FF3" w:rsidRPr="008E0346">
        <w:rPr>
          <w:b/>
          <w:bCs/>
          <w:sz w:val="28"/>
          <w:szCs w:val="28"/>
        </w:rPr>
        <w:t>.</w:t>
      </w:r>
      <w:r w:rsidRPr="008E0346">
        <w:rPr>
          <w:b/>
          <w:bCs/>
          <w:sz w:val="28"/>
          <w:szCs w:val="28"/>
        </w:rPr>
        <w:t xml:space="preserve"> Carson</w:t>
      </w:r>
      <w:r w:rsidRPr="008E0346">
        <w:rPr>
          <w:sz w:val="28"/>
          <w:szCs w:val="28"/>
        </w:rPr>
        <w:t xml:space="preserve"> “Poverty of spirit is the personal acknowledgement of spiritual bankruptcy.  It is the conscious confession of unworthiness before God.”</w:t>
      </w:r>
      <w:r w:rsidRPr="008E0346">
        <w:rPr>
          <w:rStyle w:val="EndnoteReference"/>
          <w:sz w:val="28"/>
          <w:szCs w:val="28"/>
        </w:rPr>
        <w:endnoteReference w:id="12"/>
      </w:r>
      <w:r w:rsidRPr="008E0346">
        <w:rPr>
          <w:sz w:val="28"/>
          <w:szCs w:val="28"/>
        </w:rPr>
        <w:t xml:space="preserve">  </w:t>
      </w:r>
    </w:p>
    <w:p w14:paraId="3B57F963" w14:textId="34BA53E6" w:rsidR="005D3CEF" w:rsidRPr="008E0346" w:rsidRDefault="00BD3D49" w:rsidP="00F07D71">
      <w:pPr>
        <w:pStyle w:val="ListParagraph"/>
        <w:numPr>
          <w:ilvl w:val="2"/>
          <w:numId w:val="1"/>
        </w:numPr>
        <w:rPr>
          <w:sz w:val="28"/>
          <w:szCs w:val="28"/>
        </w:rPr>
      </w:pPr>
      <w:r w:rsidRPr="008E0346">
        <w:rPr>
          <w:sz w:val="28"/>
          <w:szCs w:val="28"/>
        </w:rPr>
        <w:t>The poor in spirit believe four things</w:t>
      </w:r>
      <w:r w:rsidR="0086094E">
        <w:rPr>
          <w:sz w:val="28"/>
          <w:szCs w:val="28"/>
        </w:rPr>
        <w:t xml:space="preserve"> (four beliefs): </w:t>
      </w:r>
    </w:p>
    <w:p w14:paraId="7478C4CF" w14:textId="4D863001" w:rsidR="00BD3D49" w:rsidRPr="008E0346" w:rsidRDefault="001D3174" w:rsidP="00BD3D49">
      <w:pPr>
        <w:pStyle w:val="ListParagraph"/>
        <w:numPr>
          <w:ilvl w:val="3"/>
          <w:numId w:val="1"/>
        </w:numPr>
        <w:rPr>
          <w:b/>
          <w:bCs/>
          <w:sz w:val="28"/>
          <w:szCs w:val="28"/>
        </w:rPr>
      </w:pPr>
      <w:r w:rsidRPr="008E0346">
        <w:rPr>
          <w:b/>
          <w:bCs/>
          <w:sz w:val="28"/>
          <w:szCs w:val="28"/>
        </w:rPr>
        <w:t>I am a sinner.</w:t>
      </w:r>
    </w:p>
    <w:p w14:paraId="1E093C03" w14:textId="29AF5395" w:rsidR="002009DE" w:rsidRPr="008E0346" w:rsidRDefault="002009DE" w:rsidP="002009DE">
      <w:pPr>
        <w:pStyle w:val="ListParagraph"/>
        <w:numPr>
          <w:ilvl w:val="4"/>
          <w:numId w:val="1"/>
        </w:numPr>
        <w:rPr>
          <w:sz w:val="28"/>
          <w:szCs w:val="28"/>
        </w:rPr>
      </w:pPr>
      <w:r w:rsidRPr="008E0346">
        <w:rPr>
          <w:b/>
          <w:bCs/>
          <w:sz w:val="28"/>
          <w:szCs w:val="28"/>
        </w:rPr>
        <w:t>Romans 3:</w:t>
      </w:r>
      <w:r w:rsidR="009C2751" w:rsidRPr="008E0346">
        <w:rPr>
          <w:b/>
          <w:bCs/>
          <w:sz w:val="28"/>
          <w:szCs w:val="28"/>
        </w:rPr>
        <w:t>10</w:t>
      </w:r>
      <w:r w:rsidRPr="008E0346">
        <w:rPr>
          <w:sz w:val="28"/>
          <w:szCs w:val="28"/>
        </w:rPr>
        <w:t xml:space="preserve"> </w:t>
      </w:r>
      <w:r w:rsidR="009C2751" w:rsidRPr="008E0346">
        <w:rPr>
          <w:sz w:val="28"/>
          <w:szCs w:val="28"/>
        </w:rPr>
        <w:t>There is no one righteous, not even one</w:t>
      </w:r>
      <w:r w:rsidRPr="008E0346">
        <w:rPr>
          <w:sz w:val="28"/>
          <w:szCs w:val="28"/>
        </w:rPr>
        <w:t>.</w:t>
      </w:r>
    </w:p>
    <w:p w14:paraId="46E3B101" w14:textId="49B30D35" w:rsidR="00DE0665" w:rsidRPr="008E0346" w:rsidRDefault="00DE0665" w:rsidP="002009DE">
      <w:pPr>
        <w:pStyle w:val="ListParagraph"/>
        <w:numPr>
          <w:ilvl w:val="4"/>
          <w:numId w:val="1"/>
        </w:numPr>
        <w:rPr>
          <w:sz w:val="28"/>
          <w:szCs w:val="28"/>
        </w:rPr>
      </w:pPr>
      <w:r w:rsidRPr="008E0346">
        <w:rPr>
          <w:sz w:val="28"/>
          <w:szCs w:val="28"/>
        </w:rPr>
        <w:t xml:space="preserve">Some people don’t mind admitting imperfection, but they don’t </w:t>
      </w:r>
      <w:r w:rsidR="0006601B" w:rsidRPr="008E0346">
        <w:rPr>
          <w:sz w:val="28"/>
          <w:szCs w:val="28"/>
        </w:rPr>
        <w:t xml:space="preserve">want to call themselves a sinner.  </w:t>
      </w:r>
      <w:r w:rsidR="00FE7591" w:rsidRPr="008E0346">
        <w:rPr>
          <w:sz w:val="28"/>
          <w:szCs w:val="28"/>
        </w:rPr>
        <w:t xml:space="preserve">That’s not poverty of spirit.  </w:t>
      </w:r>
      <w:r w:rsidR="0006601B" w:rsidRPr="008E0346">
        <w:rPr>
          <w:sz w:val="28"/>
          <w:szCs w:val="28"/>
        </w:rPr>
        <w:t xml:space="preserve">  </w:t>
      </w:r>
    </w:p>
    <w:p w14:paraId="7D7825F2" w14:textId="7A5C719F" w:rsidR="002009DE" w:rsidRPr="008E0346" w:rsidRDefault="002009DE" w:rsidP="002009DE">
      <w:pPr>
        <w:pStyle w:val="ListParagraph"/>
        <w:numPr>
          <w:ilvl w:val="3"/>
          <w:numId w:val="1"/>
        </w:numPr>
        <w:rPr>
          <w:b/>
          <w:bCs/>
          <w:sz w:val="28"/>
          <w:szCs w:val="28"/>
        </w:rPr>
      </w:pPr>
      <w:r w:rsidRPr="008E0346">
        <w:rPr>
          <w:b/>
          <w:bCs/>
          <w:sz w:val="28"/>
          <w:szCs w:val="28"/>
        </w:rPr>
        <w:t xml:space="preserve">I </w:t>
      </w:r>
      <w:r w:rsidR="00A969D7" w:rsidRPr="008E0346">
        <w:rPr>
          <w:b/>
          <w:bCs/>
          <w:sz w:val="28"/>
          <w:szCs w:val="28"/>
        </w:rPr>
        <w:t>don’t deserve to go to heaven</w:t>
      </w:r>
      <w:r w:rsidRPr="008E0346">
        <w:rPr>
          <w:b/>
          <w:bCs/>
          <w:sz w:val="28"/>
          <w:szCs w:val="28"/>
        </w:rPr>
        <w:t xml:space="preserve">.  </w:t>
      </w:r>
    </w:p>
    <w:p w14:paraId="36F43CA4" w14:textId="31A5D61A" w:rsidR="002009DE" w:rsidRPr="008E0346" w:rsidRDefault="000530E5" w:rsidP="002009DE">
      <w:pPr>
        <w:pStyle w:val="ListParagraph"/>
        <w:numPr>
          <w:ilvl w:val="4"/>
          <w:numId w:val="1"/>
        </w:numPr>
        <w:rPr>
          <w:sz w:val="28"/>
          <w:szCs w:val="28"/>
        </w:rPr>
      </w:pPr>
      <w:r w:rsidRPr="008E0346">
        <w:rPr>
          <w:b/>
          <w:bCs/>
          <w:sz w:val="28"/>
          <w:szCs w:val="28"/>
        </w:rPr>
        <w:t>1 Corinthians 6:9</w:t>
      </w:r>
      <w:r w:rsidRPr="008E0346">
        <w:rPr>
          <w:sz w:val="28"/>
          <w:szCs w:val="28"/>
        </w:rPr>
        <w:t xml:space="preserve"> Don’t you know that the unrighteous will not inherit God’s kingdom?</w:t>
      </w:r>
    </w:p>
    <w:p w14:paraId="194C384C" w14:textId="5EB9220F" w:rsidR="0006601B" w:rsidRPr="008E0346" w:rsidRDefault="0006601B" w:rsidP="002009DE">
      <w:pPr>
        <w:pStyle w:val="ListParagraph"/>
        <w:numPr>
          <w:ilvl w:val="4"/>
          <w:numId w:val="1"/>
        </w:numPr>
        <w:rPr>
          <w:sz w:val="28"/>
          <w:szCs w:val="28"/>
        </w:rPr>
      </w:pPr>
      <w:r w:rsidRPr="008E0346">
        <w:rPr>
          <w:sz w:val="28"/>
          <w:szCs w:val="28"/>
        </w:rPr>
        <w:t xml:space="preserve">Some people will admit that they are sinners, but they don’t think they are bad enough to go to hell.  Surely heaven is only for the </w:t>
      </w:r>
      <w:proofErr w:type="gramStart"/>
      <w:r w:rsidRPr="008E0346">
        <w:rPr>
          <w:sz w:val="28"/>
          <w:szCs w:val="28"/>
        </w:rPr>
        <w:t>really bad</w:t>
      </w:r>
      <w:proofErr w:type="gramEnd"/>
      <w:r w:rsidRPr="008E0346">
        <w:rPr>
          <w:sz w:val="28"/>
          <w:szCs w:val="28"/>
        </w:rPr>
        <w:t xml:space="preserve"> people like Hitler and Rosie </w:t>
      </w:r>
      <w:r w:rsidR="0083662D" w:rsidRPr="008E0346">
        <w:rPr>
          <w:sz w:val="28"/>
          <w:szCs w:val="28"/>
        </w:rPr>
        <w:t xml:space="preserve">and Osama bin Laden.  </w:t>
      </w:r>
      <w:r w:rsidR="002740B5" w:rsidRPr="008E0346">
        <w:rPr>
          <w:sz w:val="28"/>
          <w:szCs w:val="28"/>
        </w:rPr>
        <w:t>That’s not poverty of spirit.</w:t>
      </w:r>
    </w:p>
    <w:p w14:paraId="42BCC323" w14:textId="686B13D7" w:rsidR="009C2751" w:rsidRPr="008E0346" w:rsidRDefault="009C2751" w:rsidP="009C2751">
      <w:pPr>
        <w:pStyle w:val="ListParagraph"/>
        <w:numPr>
          <w:ilvl w:val="3"/>
          <w:numId w:val="1"/>
        </w:numPr>
        <w:rPr>
          <w:b/>
          <w:bCs/>
          <w:sz w:val="28"/>
          <w:szCs w:val="28"/>
        </w:rPr>
      </w:pPr>
      <w:r w:rsidRPr="008E0346">
        <w:rPr>
          <w:b/>
          <w:bCs/>
          <w:sz w:val="28"/>
          <w:szCs w:val="28"/>
        </w:rPr>
        <w:t>I can’t save myself.</w:t>
      </w:r>
    </w:p>
    <w:p w14:paraId="65931B04" w14:textId="4AC41395" w:rsidR="009C2751" w:rsidRPr="008E0346" w:rsidRDefault="00254B14" w:rsidP="009C2751">
      <w:pPr>
        <w:pStyle w:val="ListParagraph"/>
        <w:numPr>
          <w:ilvl w:val="4"/>
          <w:numId w:val="1"/>
        </w:numPr>
        <w:rPr>
          <w:sz w:val="28"/>
          <w:szCs w:val="28"/>
        </w:rPr>
      </w:pPr>
      <w:r w:rsidRPr="008E0346">
        <w:rPr>
          <w:b/>
          <w:bCs/>
          <w:sz w:val="28"/>
          <w:szCs w:val="28"/>
        </w:rPr>
        <w:t>Galatians 2:16</w:t>
      </w:r>
      <w:r w:rsidRPr="008E0346">
        <w:rPr>
          <w:sz w:val="28"/>
          <w:szCs w:val="28"/>
        </w:rPr>
        <w:t xml:space="preserve"> by the works of the law no human being will be justified.</w:t>
      </w:r>
    </w:p>
    <w:p w14:paraId="37AC1CE1" w14:textId="4A7604B1" w:rsidR="006B00BE" w:rsidRPr="008E0346" w:rsidRDefault="006B00BE" w:rsidP="009C2751">
      <w:pPr>
        <w:pStyle w:val="ListParagraph"/>
        <w:numPr>
          <w:ilvl w:val="4"/>
          <w:numId w:val="1"/>
        </w:numPr>
        <w:rPr>
          <w:sz w:val="28"/>
          <w:szCs w:val="28"/>
        </w:rPr>
      </w:pPr>
      <w:r w:rsidRPr="008E0346">
        <w:rPr>
          <w:sz w:val="28"/>
          <w:szCs w:val="28"/>
        </w:rPr>
        <w:t xml:space="preserve">Some people will </w:t>
      </w:r>
      <w:r w:rsidR="00C9453F" w:rsidRPr="008E0346">
        <w:rPr>
          <w:sz w:val="28"/>
          <w:szCs w:val="28"/>
        </w:rPr>
        <w:t xml:space="preserve">admit they are sinners and don’t deserve to go to heaven, but they </w:t>
      </w:r>
      <w:r w:rsidR="00516053" w:rsidRPr="008E0346">
        <w:rPr>
          <w:sz w:val="28"/>
          <w:szCs w:val="28"/>
        </w:rPr>
        <w:t xml:space="preserve">think they can earn it if they try </w:t>
      </w:r>
      <w:proofErr w:type="gramStart"/>
      <w:r w:rsidR="00516053" w:rsidRPr="008E0346">
        <w:rPr>
          <w:sz w:val="28"/>
          <w:szCs w:val="28"/>
        </w:rPr>
        <w:t>really hard</w:t>
      </w:r>
      <w:proofErr w:type="gramEnd"/>
      <w:r w:rsidR="00516053" w:rsidRPr="008E0346">
        <w:rPr>
          <w:sz w:val="28"/>
          <w:szCs w:val="28"/>
        </w:rPr>
        <w:t xml:space="preserve">.  That’s not poverty of spirit.  </w:t>
      </w:r>
    </w:p>
    <w:p w14:paraId="6F1D296B" w14:textId="77777777" w:rsidR="00FB378C" w:rsidRPr="008E0346" w:rsidRDefault="00FB378C" w:rsidP="00FB378C">
      <w:pPr>
        <w:pStyle w:val="ListParagraph"/>
        <w:numPr>
          <w:ilvl w:val="4"/>
          <w:numId w:val="1"/>
        </w:numPr>
        <w:rPr>
          <w:sz w:val="28"/>
          <w:szCs w:val="28"/>
        </w:rPr>
      </w:pPr>
      <w:r w:rsidRPr="008E0346">
        <w:rPr>
          <w:b/>
          <w:bCs/>
          <w:sz w:val="28"/>
          <w:szCs w:val="28"/>
        </w:rPr>
        <w:t>John Stott</w:t>
      </w:r>
      <w:r w:rsidRPr="008E0346">
        <w:rPr>
          <w:sz w:val="28"/>
          <w:szCs w:val="28"/>
        </w:rPr>
        <w:t xml:space="preserve"> “To be poor in spirit is therefore to acknowledge our spiritual poverty, indeed our spiritual bankruptcy, before God.  For we are sinners under the holy wrath of </w:t>
      </w:r>
      <w:proofErr w:type="gramStart"/>
      <w:r w:rsidRPr="008E0346">
        <w:rPr>
          <w:sz w:val="28"/>
          <w:szCs w:val="28"/>
        </w:rPr>
        <w:t>God, and</w:t>
      </w:r>
      <w:proofErr w:type="gramEnd"/>
      <w:r w:rsidRPr="008E0346">
        <w:rPr>
          <w:sz w:val="28"/>
          <w:szCs w:val="28"/>
        </w:rPr>
        <w:t xml:space="preserve"> deserving nothing but the judgment of God.  We have nothing to offer, nothing to plead, nothing with which to buy the favor of heaven.”</w:t>
      </w:r>
      <w:r w:rsidRPr="008E0346">
        <w:rPr>
          <w:rStyle w:val="EndnoteReference"/>
          <w:sz w:val="28"/>
          <w:szCs w:val="28"/>
        </w:rPr>
        <w:endnoteReference w:id="13"/>
      </w:r>
      <w:r w:rsidRPr="008E0346">
        <w:rPr>
          <w:sz w:val="28"/>
          <w:szCs w:val="28"/>
        </w:rPr>
        <w:t xml:space="preserve">  </w:t>
      </w:r>
    </w:p>
    <w:p w14:paraId="70E406BD" w14:textId="08F18CF4" w:rsidR="006B3775" w:rsidRPr="008E0346" w:rsidRDefault="006B3775" w:rsidP="00FB378C">
      <w:pPr>
        <w:pStyle w:val="ListParagraph"/>
        <w:numPr>
          <w:ilvl w:val="4"/>
          <w:numId w:val="1"/>
        </w:numPr>
        <w:rPr>
          <w:sz w:val="28"/>
          <w:szCs w:val="28"/>
        </w:rPr>
      </w:pPr>
      <w:r w:rsidRPr="008E0346">
        <w:rPr>
          <w:sz w:val="28"/>
          <w:szCs w:val="28"/>
        </w:rPr>
        <w:t xml:space="preserve">To be poor in spirit is to acknowledge your spiritual helplessness.  I can’t do anything to contribute to my salvation, or to earn my way to heaven.  </w:t>
      </w:r>
    </w:p>
    <w:p w14:paraId="3B249F79" w14:textId="1BF4CB95" w:rsidR="00F73F31" w:rsidRPr="008E0346" w:rsidRDefault="00F73F31" w:rsidP="00F73F31">
      <w:pPr>
        <w:pStyle w:val="ListParagraph"/>
        <w:numPr>
          <w:ilvl w:val="3"/>
          <w:numId w:val="1"/>
        </w:numPr>
        <w:rPr>
          <w:b/>
          <w:bCs/>
          <w:sz w:val="28"/>
          <w:szCs w:val="28"/>
        </w:rPr>
      </w:pPr>
      <w:r w:rsidRPr="008E0346">
        <w:rPr>
          <w:b/>
          <w:bCs/>
          <w:sz w:val="28"/>
          <w:szCs w:val="28"/>
        </w:rPr>
        <w:t xml:space="preserve">Jesus can and will save me.  </w:t>
      </w:r>
    </w:p>
    <w:p w14:paraId="502FE97C" w14:textId="34EF01A5" w:rsidR="00F73F31" w:rsidRPr="008E0346" w:rsidRDefault="007148DF" w:rsidP="00F73F31">
      <w:pPr>
        <w:pStyle w:val="ListParagraph"/>
        <w:numPr>
          <w:ilvl w:val="4"/>
          <w:numId w:val="1"/>
        </w:numPr>
        <w:rPr>
          <w:sz w:val="28"/>
          <w:szCs w:val="28"/>
        </w:rPr>
      </w:pPr>
      <w:r w:rsidRPr="008E0346">
        <w:rPr>
          <w:b/>
          <w:bCs/>
          <w:sz w:val="28"/>
          <w:szCs w:val="28"/>
        </w:rPr>
        <w:t>John 3:16</w:t>
      </w:r>
      <w:r w:rsidRPr="008E0346">
        <w:rPr>
          <w:sz w:val="28"/>
          <w:szCs w:val="28"/>
        </w:rPr>
        <w:t xml:space="preserve"> </w:t>
      </w:r>
      <w:r w:rsidR="00A969D7" w:rsidRPr="008E0346">
        <w:rPr>
          <w:sz w:val="28"/>
          <w:szCs w:val="28"/>
        </w:rPr>
        <w:t>For God loved the world in this way: He gave his one and only Son, so that everyone who believes in him will not perish but have eternal life.</w:t>
      </w:r>
    </w:p>
    <w:p w14:paraId="24E4B302" w14:textId="38E8C796" w:rsidR="00FB378C" w:rsidRPr="008E0346" w:rsidRDefault="00516053" w:rsidP="00FB378C">
      <w:pPr>
        <w:pStyle w:val="ListParagraph"/>
        <w:numPr>
          <w:ilvl w:val="4"/>
          <w:numId w:val="1"/>
        </w:numPr>
        <w:rPr>
          <w:sz w:val="28"/>
          <w:szCs w:val="28"/>
        </w:rPr>
      </w:pPr>
      <w:r w:rsidRPr="008E0346">
        <w:rPr>
          <w:sz w:val="28"/>
          <w:szCs w:val="28"/>
        </w:rPr>
        <w:t xml:space="preserve">The poor in spirit don’t just see their </w:t>
      </w:r>
      <w:r w:rsidR="00FB378C" w:rsidRPr="008E0346">
        <w:rPr>
          <w:sz w:val="28"/>
          <w:szCs w:val="28"/>
        </w:rPr>
        <w:t>poor condition</w:t>
      </w:r>
      <w:r w:rsidR="00A61033" w:rsidRPr="008E0346">
        <w:rPr>
          <w:sz w:val="28"/>
          <w:szCs w:val="28"/>
        </w:rPr>
        <w:t xml:space="preserve"> and drown in depression</w:t>
      </w:r>
      <w:r w:rsidR="00FB378C" w:rsidRPr="008E0346">
        <w:rPr>
          <w:sz w:val="28"/>
          <w:szCs w:val="28"/>
        </w:rPr>
        <w:t xml:space="preserve">, they </w:t>
      </w:r>
      <w:r w:rsidR="00A61033" w:rsidRPr="008E0346">
        <w:rPr>
          <w:sz w:val="28"/>
          <w:szCs w:val="28"/>
        </w:rPr>
        <w:t>put their hope in Christ</w:t>
      </w:r>
      <w:r w:rsidR="00FB378C" w:rsidRPr="008E0346">
        <w:rPr>
          <w:sz w:val="28"/>
          <w:szCs w:val="28"/>
        </w:rPr>
        <w:t xml:space="preserve">.  In fact, they put all their </w:t>
      </w:r>
      <w:r w:rsidR="00A61033" w:rsidRPr="008E0346">
        <w:rPr>
          <w:sz w:val="28"/>
          <w:szCs w:val="28"/>
        </w:rPr>
        <w:t xml:space="preserve">hope </w:t>
      </w:r>
      <w:r w:rsidR="00FB378C" w:rsidRPr="008E0346">
        <w:rPr>
          <w:sz w:val="28"/>
          <w:szCs w:val="28"/>
        </w:rPr>
        <w:t>in Christ and none in themselves.</w:t>
      </w:r>
    </w:p>
    <w:p w14:paraId="4548374A" w14:textId="61A93687" w:rsidR="003F27B3" w:rsidRPr="008E0346" w:rsidRDefault="003F27B3" w:rsidP="00FB378C">
      <w:pPr>
        <w:pStyle w:val="ListParagraph"/>
        <w:numPr>
          <w:ilvl w:val="4"/>
          <w:numId w:val="1"/>
        </w:numPr>
        <w:rPr>
          <w:sz w:val="28"/>
          <w:szCs w:val="28"/>
        </w:rPr>
      </w:pPr>
      <w:r w:rsidRPr="008E0346">
        <w:rPr>
          <w:sz w:val="28"/>
          <w:szCs w:val="28"/>
        </w:rPr>
        <w:t>The old hymn, “Rock of Ages,” expresses poverty of spirit well:</w:t>
      </w:r>
    </w:p>
    <w:p w14:paraId="5CE32D54" w14:textId="77777777" w:rsidR="00050851" w:rsidRPr="008E0346" w:rsidRDefault="00050851" w:rsidP="00050851">
      <w:pPr>
        <w:ind w:left="3780"/>
        <w:rPr>
          <w:sz w:val="28"/>
          <w:szCs w:val="28"/>
        </w:rPr>
      </w:pPr>
      <w:r w:rsidRPr="008E0346">
        <w:rPr>
          <w:sz w:val="28"/>
          <w:szCs w:val="28"/>
        </w:rPr>
        <w:t xml:space="preserve">Nothing in my hand I bring, simply to Thy cross I </w:t>
      </w:r>
      <w:proofErr w:type="gramStart"/>
      <w:r w:rsidRPr="008E0346">
        <w:rPr>
          <w:sz w:val="28"/>
          <w:szCs w:val="28"/>
        </w:rPr>
        <w:t>cling;</w:t>
      </w:r>
      <w:proofErr w:type="gramEnd"/>
    </w:p>
    <w:p w14:paraId="124EE814" w14:textId="77777777" w:rsidR="00050851" w:rsidRPr="008E0346" w:rsidRDefault="00050851" w:rsidP="00050851">
      <w:pPr>
        <w:ind w:left="3780"/>
        <w:rPr>
          <w:sz w:val="28"/>
          <w:szCs w:val="28"/>
        </w:rPr>
      </w:pPr>
      <w:r w:rsidRPr="008E0346">
        <w:rPr>
          <w:sz w:val="28"/>
          <w:szCs w:val="28"/>
        </w:rPr>
        <w:t xml:space="preserve">Naked, come to Thee for dress; helpless, look to Thee for </w:t>
      </w:r>
      <w:proofErr w:type="gramStart"/>
      <w:r w:rsidRPr="008E0346">
        <w:rPr>
          <w:sz w:val="28"/>
          <w:szCs w:val="28"/>
        </w:rPr>
        <w:t>grace;</w:t>
      </w:r>
      <w:proofErr w:type="gramEnd"/>
    </w:p>
    <w:p w14:paraId="202C84D3" w14:textId="349AE6A3" w:rsidR="008B3B91" w:rsidRPr="008E0346" w:rsidRDefault="00050851" w:rsidP="008B3B91">
      <w:pPr>
        <w:ind w:left="3780"/>
        <w:rPr>
          <w:sz w:val="28"/>
          <w:szCs w:val="28"/>
        </w:rPr>
      </w:pPr>
      <w:r w:rsidRPr="008E0346">
        <w:rPr>
          <w:sz w:val="28"/>
          <w:szCs w:val="28"/>
        </w:rPr>
        <w:t xml:space="preserve">Foul, I </w:t>
      </w:r>
      <w:proofErr w:type="gramStart"/>
      <w:r w:rsidRPr="008E0346">
        <w:rPr>
          <w:sz w:val="28"/>
          <w:szCs w:val="28"/>
        </w:rPr>
        <w:t>to the fountain fly</w:t>
      </w:r>
      <w:proofErr w:type="gramEnd"/>
      <w:r w:rsidRPr="008E0346">
        <w:rPr>
          <w:sz w:val="28"/>
          <w:szCs w:val="28"/>
        </w:rPr>
        <w:t xml:space="preserve">; wash </w:t>
      </w:r>
      <w:proofErr w:type="gramStart"/>
      <w:r w:rsidRPr="008E0346">
        <w:rPr>
          <w:sz w:val="28"/>
          <w:szCs w:val="28"/>
        </w:rPr>
        <w:t>me</w:t>
      </w:r>
      <w:proofErr w:type="gramEnd"/>
      <w:r w:rsidRPr="008E0346">
        <w:rPr>
          <w:sz w:val="28"/>
          <w:szCs w:val="28"/>
        </w:rPr>
        <w:t xml:space="preserve"> Savior, or I die.</w:t>
      </w:r>
    </w:p>
    <w:p w14:paraId="13B13A2B" w14:textId="5D42D4EB" w:rsidR="008B3B91" w:rsidRPr="008E0346" w:rsidRDefault="00DE7E39" w:rsidP="008B3B91">
      <w:pPr>
        <w:pStyle w:val="ListParagraph"/>
        <w:numPr>
          <w:ilvl w:val="2"/>
          <w:numId w:val="1"/>
        </w:numPr>
        <w:rPr>
          <w:sz w:val="28"/>
          <w:szCs w:val="28"/>
        </w:rPr>
      </w:pPr>
      <w:r w:rsidRPr="008E0346">
        <w:rPr>
          <w:sz w:val="28"/>
          <w:szCs w:val="28"/>
        </w:rPr>
        <w:t xml:space="preserve">Jesus is saying, if you want to be happy, this is the place to start.  Poverty of spirit.  </w:t>
      </w:r>
    </w:p>
    <w:p w14:paraId="6D07C87B" w14:textId="4C6D572B" w:rsidR="00B22249" w:rsidRPr="008E0346" w:rsidRDefault="00B22249" w:rsidP="00B22249">
      <w:pPr>
        <w:pStyle w:val="ListParagraph"/>
        <w:numPr>
          <w:ilvl w:val="1"/>
          <w:numId w:val="1"/>
        </w:numPr>
        <w:rPr>
          <w:b/>
          <w:bCs/>
          <w:sz w:val="28"/>
          <w:szCs w:val="28"/>
        </w:rPr>
      </w:pPr>
      <w:r w:rsidRPr="008E0346">
        <w:rPr>
          <w:b/>
          <w:bCs/>
          <w:sz w:val="28"/>
          <w:szCs w:val="28"/>
        </w:rPr>
        <w:t xml:space="preserve">The </w:t>
      </w:r>
      <w:r w:rsidR="00D96DE9" w:rsidRPr="008E0346">
        <w:rPr>
          <w:b/>
          <w:bCs/>
          <w:sz w:val="28"/>
          <w:szCs w:val="28"/>
        </w:rPr>
        <w:t>Reason</w:t>
      </w:r>
      <w:proofErr w:type="gramStart"/>
      <w:r w:rsidRPr="008E0346">
        <w:rPr>
          <w:b/>
          <w:bCs/>
          <w:sz w:val="28"/>
          <w:szCs w:val="28"/>
        </w:rPr>
        <w:t xml:space="preserve">:  </w:t>
      </w:r>
      <w:r w:rsidR="00402E0E" w:rsidRPr="008E0346">
        <w:rPr>
          <w:b/>
          <w:bCs/>
          <w:sz w:val="28"/>
          <w:szCs w:val="28"/>
        </w:rPr>
        <w:t>The</w:t>
      </w:r>
      <w:proofErr w:type="gramEnd"/>
      <w:r w:rsidR="00402E0E" w:rsidRPr="008E0346">
        <w:rPr>
          <w:b/>
          <w:bCs/>
          <w:sz w:val="28"/>
          <w:szCs w:val="28"/>
        </w:rPr>
        <w:t xml:space="preserve"> kingdom of heaven is theirs.</w:t>
      </w:r>
    </w:p>
    <w:p w14:paraId="35CDFA1B" w14:textId="2A2DC27C" w:rsidR="00DE7E39" w:rsidRPr="008E0346" w:rsidRDefault="00402E0E" w:rsidP="00C2335B">
      <w:pPr>
        <w:pStyle w:val="ListParagraph"/>
        <w:numPr>
          <w:ilvl w:val="2"/>
          <w:numId w:val="1"/>
        </w:numPr>
        <w:rPr>
          <w:sz w:val="28"/>
          <w:szCs w:val="28"/>
        </w:rPr>
      </w:pPr>
      <w:r w:rsidRPr="008E0346">
        <w:rPr>
          <w:sz w:val="28"/>
          <w:szCs w:val="28"/>
        </w:rPr>
        <w:t xml:space="preserve">Why are the poor in spirit happy? </w:t>
      </w:r>
    </w:p>
    <w:p w14:paraId="2FC31A1C" w14:textId="77777777" w:rsidR="00402E0E" w:rsidRPr="008E0346" w:rsidRDefault="00402E0E" w:rsidP="00402E0E">
      <w:pPr>
        <w:pStyle w:val="ListParagraph"/>
        <w:numPr>
          <w:ilvl w:val="2"/>
          <w:numId w:val="1"/>
        </w:numPr>
        <w:rPr>
          <w:sz w:val="28"/>
          <w:szCs w:val="28"/>
        </w:rPr>
      </w:pPr>
      <w:r w:rsidRPr="008E0346">
        <w:rPr>
          <w:b/>
          <w:bCs/>
          <w:sz w:val="28"/>
          <w:szCs w:val="28"/>
        </w:rPr>
        <w:t>Matthew 5:3</w:t>
      </w:r>
      <w:r w:rsidRPr="008E0346">
        <w:rPr>
          <w:sz w:val="28"/>
          <w:szCs w:val="28"/>
        </w:rPr>
        <w:t xml:space="preserve"> Blessed are the poor in spirit, for the kingdom of heaven is theirs.</w:t>
      </w:r>
    </w:p>
    <w:p w14:paraId="416EBCA8" w14:textId="0F5F3E85" w:rsidR="00402E0E" w:rsidRPr="008E0346" w:rsidRDefault="00402E0E" w:rsidP="00C2335B">
      <w:pPr>
        <w:pStyle w:val="ListParagraph"/>
        <w:numPr>
          <w:ilvl w:val="2"/>
          <w:numId w:val="1"/>
        </w:numPr>
        <w:rPr>
          <w:sz w:val="28"/>
          <w:szCs w:val="28"/>
        </w:rPr>
      </w:pPr>
      <w:r w:rsidRPr="008E0346">
        <w:rPr>
          <w:sz w:val="28"/>
          <w:szCs w:val="28"/>
        </w:rPr>
        <w:t xml:space="preserve">What </w:t>
      </w:r>
      <w:r w:rsidR="008E1206" w:rsidRPr="008E0346">
        <w:rPr>
          <w:sz w:val="28"/>
          <w:szCs w:val="28"/>
        </w:rPr>
        <w:t xml:space="preserve">is the kingdom of heaven?  Eternal life.  </w:t>
      </w:r>
    </w:p>
    <w:p w14:paraId="50C5CEEA" w14:textId="610006D6" w:rsidR="00E43065" w:rsidRPr="008E0346" w:rsidRDefault="00A23EBE" w:rsidP="00E43065">
      <w:pPr>
        <w:pStyle w:val="ListParagraph"/>
        <w:numPr>
          <w:ilvl w:val="2"/>
          <w:numId w:val="1"/>
        </w:numPr>
        <w:rPr>
          <w:sz w:val="28"/>
          <w:szCs w:val="28"/>
        </w:rPr>
      </w:pPr>
      <w:r w:rsidRPr="008E0346">
        <w:rPr>
          <w:sz w:val="28"/>
          <w:szCs w:val="28"/>
        </w:rPr>
        <w:t xml:space="preserve">Matthew </w:t>
      </w:r>
      <w:r w:rsidR="00CD07C6" w:rsidRPr="008E0346">
        <w:rPr>
          <w:sz w:val="28"/>
          <w:szCs w:val="28"/>
        </w:rPr>
        <w:t xml:space="preserve">normally </w:t>
      </w:r>
      <w:r w:rsidRPr="008E0346">
        <w:rPr>
          <w:sz w:val="28"/>
          <w:szCs w:val="28"/>
        </w:rPr>
        <w:t xml:space="preserve">uses the term “kingdom of heaven” </w:t>
      </w:r>
      <w:r w:rsidR="00CD07C6" w:rsidRPr="008E0346">
        <w:rPr>
          <w:sz w:val="28"/>
          <w:szCs w:val="28"/>
        </w:rPr>
        <w:t>rather than “kingdom of God,” but the two terms are synonymous.</w:t>
      </w:r>
      <w:r w:rsidRPr="008E0346">
        <w:rPr>
          <w:sz w:val="28"/>
          <w:szCs w:val="28"/>
        </w:rPr>
        <w:t xml:space="preserve">  Matthew was a typical Jew who didn’t like using the word “God” because it was too holy and sacred</w:t>
      </w:r>
      <w:r w:rsidR="00752BD4" w:rsidRPr="008E0346">
        <w:rPr>
          <w:sz w:val="28"/>
          <w:szCs w:val="28"/>
        </w:rPr>
        <w:t>.  So instead of saying, “God bless you,” they might say, “Heaven bless you.”</w:t>
      </w:r>
      <w:r w:rsidR="00E43065" w:rsidRPr="008E0346">
        <w:rPr>
          <w:sz w:val="28"/>
          <w:szCs w:val="28"/>
        </w:rPr>
        <w:t xml:space="preserve">  But again, it means “kingdom of God.”  </w:t>
      </w:r>
    </w:p>
    <w:p w14:paraId="7980F213" w14:textId="36BC59C6" w:rsidR="00E43065" w:rsidRPr="008E0346" w:rsidRDefault="00E43065" w:rsidP="00E43065">
      <w:pPr>
        <w:pStyle w:val="ListParagraph"/>
        <w:numPr>
          <w:ilvl w:val="2"/>
          <w:numId w:val="1"/>
        </w:numPr>
        <w:rPr>
          <w:sz w:val="28"/>
          <w:szCs w:val="28"/>
        </w:rPr>
      </w:pPr>
      <w:r w:rsidRPr="008E0346">
        <w:rPr>
          <w:sz w:val="28"/>
          <w:szCs w:val="28"/>
        </w:rPr>
        <w:t xml:space="preserve">But what is it?  It’s best to think of the kingdom of heaven as both </w:t>
      </w:r>
      <w:r w:rsidR="008E51E6" w:rsidRPr="008E0346">
        <w:rPr>
          <w:sz w:val="28"/>
          <w:szCs w:val="28"/>
        </w:rPr>
        <w:t>present and future</w:t>
      </w:r>
      <w:r w:rsidR="00CD07C6" w:rsidRPr="008E0346">
        <w:rPr>
          <w:sz w:val="28"/>
          <w:szCs w:val="28"/>
        </w:rPr>
        <w:t>; it is already</w:t>
      </w:r>
      <w:r w:rsidR="005748BA" w:rsidRPr="008E0346">
        <w:rPr>
          <w:sz w:val="28"/>
          <w:szCs w:val="28"/>
        </w:rPr>
        <w:t xml:space="preserve"> and </w:t>
      </w:r>
      <w:r w:rsidR="00CD07C6" w:rsidRPr="008E0346">
        <w:rPr>
          <w:sz w:val="28"/>
          <w:szCs w:val="28"/>
        </w:rPr>
        <w:t xml:space="preserve">not yet.  </w:t>
      </w:r>
      <w:r w:rsidR="005E0800" w:rsidRPr="008E0346">
        <w:rPr>
          <w:sz w:val="28"/>
          <w:szCs w:val="28"/>
        </w:rPr>
        <w:t xml:space="preserve">When Jesus came to earth, He inaugurated the kingdom of God.  </w:t>
      </w:r>
      <w:r w:rsidR="00CB59FA" w:rsidRPr="008E0346">
        <w:rPr>
          <w:sz w:val="28"/>
          <w:szCs w:val="28"/>
        </w:rPr>
        <w:t xml:space="preserve">He said, “The kingdom of God </w:t>
      </w:r>
      <w:r w:rsidR="00320608" w:rsidRPr="008E0346">
        <w:rPr>
          <w:sz w:val="28"/>
          <w:szCs w:val="28"/>
        </w:rPr>
        <w:t>has come near</w:t>
      </w:r>
      <w:r w:rsidR="00FB0741" w:rsidRPr="008E0346">
        <w:rPr>
          <w:sz w:val="28"/>
          <w:szCs w:val="28"/>
        </w:rPr>
        <w:t>”</w:t>
      </w:r>
      <w:r w:rsidR="00320608" w:rsidRPr="008E0346">
        <w:rPr>
          <w:sz w:val="28"/>
          <w:szCs w:val="28"/>
        </w:rPr>
        <w:t xml:space="preserve"> (Mk 1:15), and </w:t>
      </w:r>
      <w:r w:rsidR="00D975F4" w:rsidRPr="008E0346">
        <w:rPr>
          <w:sz w:val="28"/>
          <w:szCs w:val="28"/>
        </w:rPr>
        <w:t>“the kingdom</w:t>
      </w:r>
      <w:r w:rsidR="00FB0741" w:rsidRPr="008E0346">
        <w:rPr>
          <w:sz w:val="28"/>
          <w:szCs w:val="28"/>
        </w:rPr>
        <w:t xml:space="preserve"> of God has arrived” (Mt 12:28).  At the same time, </w:t>
      </w:r>
      <w:proofErr w:type="gramStart"/>
      <w:r w:rsidR="00FB0741" w:rsidRPr="008E0346">
        <w:rPr>
          <w:sz w:val="28"/>
          <w:szCs w:val="28"/>
        </w:rPr>
        <w:t>He</w:t>
      </w:r>
      <w:proofErr w:type="gramEnd"/>
      <w:r w:rsidR="00FB0741" w:rsidRPr="008E0346">
        <w:rPr>
          <w:sz w:val="28"/>
          <w:szCs w:val="28"/>
        </w:rPr>
        <w:t xml:space="preserve"> spoke of the kingdom of heaven as something that we will </w:t>
      </w:r>
      <w:r w:rsidR="00D95D61" w:rsidRPr="008E0346">
        <w:rPr>
          <w:sz w:val="28"/>
          <w:szCs w:val="28"/>
        </w:rPr>
        <w:t>inherit</w:t>
      </w:r>
      <w:r w:rsidR="005748BA" w:rsidRPr="008E0346">
        <w:rPr>
          <w:sz w:val="28"/>
          <w:szCs w:val="28"/>
        </w:rPr>
        <w:t xml:space="preserve"> in the future,</w:t>
      </w:r>
      <w:r w:rsidR="00F33C07" w:rsidRPr="008E0346">
        <w:rPr>
          <w:sz w:val="28"/>
          <w:szCs w:val="28"/>
        </w:rPr>
        <w:t xml:space="preserve"> after the final judgment (Mt 25:34).  So</w:t>
      </w:r>
      <w:r w:rsidR="005748BA" w:rsidRPr="008E0346">
        <w:rPr>
          <w:sz w:val="28"/>
          <w:szCs w:val="28"/>
        </w:rPr>
        <w:t>,</w:t>
      </w:r>
      <w:r w:rsidR="00F33C07" w:rsidRPr="008E0346">
        <w:rPr>
          <w:sz w:val="28"/>
          <w:szCs w:val="28"/>
        </w:rPr>
        <w:t xml:space="preserve"> the kingdom of God </w:t>
      </w:r>
      <w:r w:rsidR="00AD40A4" w:rsidRPr="008E0346">
        <w:rPr>
          <w:sz w:val="28"/>
          <w:szCs w:val="28"/>
        </w:rPr>
        <w:t>is both present and future</w:t>
      </w:r>
      <w:r w:rsidR="005748BA" w:rsidRPr="008E0346">
        <w:rPr>
          <w:sz w:val="28"/>
          <w:szCs w:val="28"/>
        </w:rPr>
        <w:t>; already and not yet</w:t>
      </w:r>
      <w:r w:rsidR="00AD40A4" w:rsidRPr="008E0346">
        <w:rPr>
          <w:sz w:val="28"/>
          <w:szCs w:val="28"/>
        </w:rPr>
        <w:t xml:space="preserve">.  In its future and fullest sense, it refers to the final abode of the righteous, the new heavens and new earth.  In its present sense, it refers to </w:t>
      </w:r>
      <w:r w:rsidR="005748BA" w:rsidRPr="008E0346">
        <w:rPr>
          <w:sz w:val="28"/>
          <w:szCs w:val="28"/>
        </w:rPr>
        <w:t xml:space="preserve">the </w:t>
      </w:r>
      <w:r w:rsidR="009902FF" w:rsidRPr="008E0346">
        <w:rPr>
          <w:sz w:val="28"/>
          <w:szCs w:val="28"/>
        </w:rPr>
        <w:t>salvation and eternal life that you receive the moment that you put your faith in Jesus and become a Christian.  So</w:t>
      </w:r>
      <w:r w:rsidR="005748BA" w:rsidRPr="008E0346">
        <w:rPr>
          <w:sz w:val="28"/>
          <w:szCs w:val="28"/>
        </w:rPr>
        <w:t>,</w:t>
      </w:r>
      <w:r w:rsidR="009902FF" w:rsidRPr="008E0346">
        <w:rPr>
          <w:sz w:val="28"/>
          <w:szCs w:val="28"/>
        </w:rPr>
        <w:t xml:space="preserve"> the kingdom of heaven is something you can begin to experience now, and </w:t>
      </w:r>
      <w:r w:rsidR="005748BA" w:rsidRPr="008E0346">
        <w:rPr>
          <w:sz w:val="28"/>
          <w:szCs w:val="28"/>
        </w:rPr>
        <w:t xml:space="preserve">it something that you </w:t>
      </w:r>
      <w:r w:rsidR="009902FF" w:rsidRPr="008E0346">
        <w:rPr>
          <w:sz w:val="28"/>
          <w:szCs w:val="28"/>
        </w:rPr>
        <w:t>will experience in its fulness when Jesus comes back.</w:t>
      </w:r>
      <w:r w:rsidR="00B17B9C" w:rsidRPr="008E0346">
        <w:rPr>
          <w:sz w:val="28"/>
          <w:szCs w:val="28"/>
        </w:rPr>
        <w:t xml:space="preserve">  So essentially, the kingdom of heaven refers to eternal </w:t>
      </w:r>
      <w:proofErr w:type="gramStart"/>
      <w:r w:rsidR="00B17B9C" w:rsidRPr="008E0346">
        <w:rPr>
          <w:sz w:val="28"/>
          <w:szCs w:val="28"/>
        </w:rPr>
        <w:t>life;</w:t>
      </w:r>
      <w:proofErr w:type="gramEnd"/>
      <w:r w:rsidR="00B17B9C" w:rsidRPr="008E0346">
        <w:rPr>
          <w:sz w:val="28"/>
          <w:szCs w:val="28"/>
        </w:rPr>
        <w:t xml:space="preserve"> salvation.  </w:t>
      </w:r>
    </w:p>
    <w:p w14:paraId="3D176163" w14:textId="654600E0" w:rsidR="00B17B9C" w:rsidRPr="008E0346" w:rsidRDefault="00B17B9C" w:rsidP="00E43065">
      <w:pPr>
        <w:pStyle w:val="ListParagraph"/>
        <w:numPr>
          <w:ilvl w:val="2"/>
          <w:numId w:val="1"/>
        </w:numPr>
        <w:rPr>
          <w:sz w:val="28"/>
          <w:szCs w:val="28"/>
        </w:rPr>
      </w:pPr>
      <w:r w:rsidRPr="008E0346">
        <w:rPr>
          <w:sz w:val="28"/>
          <w:szCs w:val="28"/>
        </w:rPr>
        <w:t xml:space="preserve">Now you can see why the </w:t>
      </w:r>
      <w:proofErr w:type="gramStart"/>
      <w:r w:rsidRPr="008E0346">
        <w:rPr>
          <w:sz w:val="28"/>
          <w:szCs w:val="28"/>
        </w:rPr>
        <w:t>poor in spirit</w:t>
      </w:r>
      <w:proofErr w:type="gramEnd"/>
      <w:r w:rsidRPr="008E0346">
        <w:rPr>
          <w:sz w:val="28"/>
          <w:szCs w:val="28"/>
        </w:rPr>
        <w:t xml:space="preserve"> are happy.  They </w:t>
      </w:r>
      <w:r w:rsidR="00F103A7" w:rsidRPr="008E0346">
        <w:rPr>
          <w:sz w:val="28"/>
          <w:szCs w:val="28"/>
        </w:rPr>
        <w:t>have salvation today, and heaven to look forward to.</w:t>
      </w:r>
      <w:r w:rsidR="007A05CD" w:rsidRPr="008E0346">
        <w:rPr>
          <w:sz w:val="28"/>
          <w:szCs w:val="28"/>
        </w:rPr>
        <w:t xml:space="preserve">  They have eternal life.</w:t>
      </w:r>
    </w:p>
    <w:p w14:paraId="3430516B" w14:textId="1A69C07F" w:rsidR="00F103A7" w:rsidRPr="008E0346" w:rsidRDefault="00F103A7" w:rsidP="00F103A7">
      <w:pPr>
        <w:pStyle w:val="ListParagraph"/>
        <w:numPr>
          <w:ilvl w:val="2"/>
          <w:numId w:val="1"/>
        </w:numPr>
        <w:rPr>
          <w:sz w:val="28"/>
          <w:szCs w:val="28"/>
        </w:rPr>
      </w:pPr>
      <w:r w:rsidRPr="008E0346">
        <w:rPr>
          <w:sz w:val="28"/>
          <w:szCs w:val="28"/>
        </w:rPr>
        <w:t xml:space="preserve">This is the reason this </w:t>
      </w:r>
      <w:r w:rsidR="007A05CD" w:rsidRPr="008E0346">
        <w:rPr>
          <w:sz w:val="28"/>
          <w:szCs w:val="28"/>
        </w:rPr>
        <w:t>b</w:t>
      </w:r>
      <w:r w:rsidRPr="008E0346">
        <w:rPr>
          <w:sz w:val="28"/>
          <w:szCs w:val="28"/>
        </w:rPr>
        <w:t xml:space="preserve">eatitude is first.  You </w:t>
      </w:r>
      <w:proofErr w:type="gramStart"/>
      <w:r w:rsidRPr="008E0346">
        <w:rPr>
          <w:sz w:val="28"/>
          <w:szCs w:val="28"/>
        </w:rPr>
        <w:t>have to</w:t>
      </w:r>
      <w:proofErr w:type="gramEnd"/>
      <w:r w:rsidRPr="008E0346">
        <w:rPr>
          <w:sz w:val="28"/>
          <w:szCs w:val="28"/>
        </w:rPr>
        <w:t xml:space="preserve"> have it to go to heaven.  </w:t>
      </w:r>
      <w:r w:rsidR="00F07E52" w:rsidRPr="008E0346">
        <w:rPr>
          <w:sz w:val="28"/>
          <w:szCs w:val="28"/>
        </w:rPr>
        <w:t xml:space="preserve">You </w:t>
      </w:r>
      <w:proofErr w:type="gramStart"/>
      <w:r w:rsidR="00F07E52" w:rsidRPr="008E0346">
        <w:rPr>
          <w:sz w:val="28"/>
          <w:szCs w:val="28"/>
        </w:rPr>
        <w:t>have to</w:t>
      </w:r>
      <w:proofErr w:type="gramEnd"/>
      <w:r w:rsidR="00F07E52" w:rsidRPr="008E0346">
        <w:rPr>
          <w:sz w:val="28"/>
          <w:szCs w:val="28"/>
        </w:rPr>
        <w:t xml:space="preserve"> have</w:t>
      </w:r>
      <w:r w:rsidR="007A05CD" w:rsidRPr="008E0346">
        <w:rPr>
          <w:sz w:val="28"/>
          <w:szCs w:val="28"/>
        </w:rPr>
        <w:t xml:space="preserve"> it</w:t>
      </w:r>
      <w:r w:rsidR="00F07E52" w:rsidRPr="008E0346">
        <w:rPr>
          <w:sz w:val="28"/>
          <w:szCs w:val="28"/>
        </w:rPr>
        <w:t xml:space="preserve"> to be saved.  The poor in spirit is the only person that God accepts.  </w:t>
      </w:r>
    </w:p>
    <w:p w14:paraId="3CAAB6E5" w14:textId="213C3D67" w:rsidR="007A05CD" w:rsidRPr="008E0346" w:rsidRDefault="007A05CD" w:rsidP="00F103A7">
      <w:pPr>
        <w:pStyle w:val="ListParagraph"/>
        <w:numPr>
          <w:ilvl w:val="2"/>
          <w:numId w:val="1"/>
        </w:numPr>
        <w:rPr>
          <w:sz w:val="28"/>
          <w:szCs w:val="28"/>
        </w:rPr>
      </w:pPr>
      <w:r w:rsidRPr="008E0346">
        <w:rPr>
          <w:sz w:val="28"/>
          <w:szCs w:val="28"/>
        </w:rPr>
        <w:t xml:space="preserve">In fact, </w:t>
      </w:r>
      <w:r w:rsidR="001F5A57" w:rsidRPr="008E0346">
        <w:rPr>
          <w:sz w:val="28"/>
          <w:szCs w:val="28"/>
        </w:rPr>
        <w:t xml:space="preserve">this is evident in the Greek.  When Jesus said, “Blessed are poor in spirit, for </w:t>
      </w:r>
      <w:r w:rsidR="000327F7" w:rsidRPr="008E0346">
        <w:rPr>
          <w:sz w:val="28"/>
          <w:szCs w:val="28"/>
        </w:rPr>
        <w:t>the kingdom of heaven is theirs,” the word “theirs” is emphatic.  That means Jesus was saying, “</w:t>
      </w:r>
      <w:r w:rsidR="00C53B84" w:rsidRPr="008E0346">
        <w:rPr>
          <w:sz w:val="28"/>
          <w:szCs w:val="28"/>
        </w:rPr>
        <w:t xml:space="preserve">the kingdom of heaven is theirs and only theirs.”  </w:t>
      </w:r>
    </w:p>
    <w:p w14:paraId="08180E2E" w14:textId="51B00A1F" w:rsidR="00B24D87" w:rsidRPr="008E0346" w:rsidRDefault="004E1B5D" w:rsidP="00F103A7">
      <w:pPr>
        <w:pStyle w:val="ListParagraph"/>
        <w:numPr>
          <w:ilvl w:val="2"/>
          <w:numId w:val="1"/>
        </w:numPr>
        <w:rPr>
          <w:sz w:val="28"/>
          <w:szCs w:val="28"/>
        </w:rPr>
      </w:pPr>
      <w:r w:rsidRPr="008E0346">
        <w:rPr>
          <w:sz w:val="28"/>
          <w:szCs w:val="28"/>
        </w:rPr>
        <w:t xml:space="preserve">You see this all over Scripture.  </w:t>
      </w:r>
      <w:r w:rsidR="00C53B84" w:rsidRPr="008E0346">
        <w:rPr>
          <w:sz w:val="28"/>
          <w:szCs w:val="28"/>
        </w:rPr>
        <w:t xml:space="preserve">You must be poor in spirit to be saved.  </w:t>
      </w:r>
    </w:p>
    <w:p w14:paraId="2FB77F05" w14:textId="31902C9C" w:rsidR="007A1E8C" w:rsidRPr="008E0346" w:rsidRDefault="007A1E8C" w:rsidP="007A1E8C">
      <w:pPr>
        <w:pStyle w:val="ListParagraph"/>
        <w:numPr>
          <w:ilvl w:val="2"/>
          <w:numId w:val="1"/>
        </w:numPr>
        <w:rPr>
          <w:sz w:val="28"/>
          <w:szCs w:val="28"/>
        </w:rPr>
      </w:pPr>
      <w:r w:rsidRPr="008E0346">
        <w:rPr>
          <w:b/>
          <w:bCs/>
          <w:sz w:val="28"/>
          <w:szCs w:val="28"/>
        </w:rPr>
        <w:t xml:space="preserve">Isaiah 57:15 (NIV) </w:t>
      </w:r>
      <w:r w:rsidRPr="008E0346">
        <w:rPr>
          <w:sz w:val="28"/>
          <w:szCs w:val="28"/>
        </w:rPr>
        <w:t>For this is what the high and exalted One says— he who lives forever, whose name is holy: “I live in a high and holy place, but also with the one who is contrite and lowly in spirit, to revive the spirit of the lowly and to revive the heart of the contrite.</w:t>
      </w:r>
    </w:p>
    <w:p w14:paraId="20333952" w14:textId="62CD1DF1" w:rsidR="002F4B5A" w:rsidRPr="008E0346" w:rsidRDefault="00F66B7B" w:rsidP="007A1E8C">
      <w:pPr>
        <w:pStyle w:val="ListParagraph"/>
        <w:numPr>
          <w:ilvl w:val="2"/>
          <w:numId w:val="1"/>
        </w:numPr>
        <w:rPr>
          <w:sz w:val="28"/>
          <w:szCs w:val="28"/>
        </w:rPr>
      </w:pPr>
      <w:r w:rsidRPr="008E0346">
        <w:rPr>
          <w:sz w:val="28"/>
          <w:szCs w:val="28"/>
        </w:rPr>
        <w:t xml:space="preserve">Being lowly of spirit is the same as poverty of spirit.  And as we will see next week, </w:t>
      </w:r>
      <w:r w:rsidR="00700654" w:rsidRPr="008E0346">
        <w:rPr>
          <w:sz w:val="28"/>
          <w:szCs w:val="28"/>
        </w:rPr>
        <w:t xml:space="preserve">being contrite is the same thing as mourning in the second beatitude.  </w:t>
      </w:r>
    </w:p>
    <w:p w14:paraId="0261184A" w14:textId="0B695515" w:rsidR="0034201B" w:rsidRPr="008E0346" w:rsidRDefault="0034201B" w:rsidP="007A1E8C">
      <w:pPr>
        <w:pStyle w:val="ListParagraph"/>
        <w:numPr>
          <w:ilvl w:val="2"/>
          <w:numId w:val="1"/>
        </w:numPr>
        <w:rPr>
          <w:sz w:val="28"/>
          <w:szCs w:val="28"/>
        </w:rPr>
      </w:pPr>
      <w:r w:rsidRPr="008E0346">
        <w:rPr>
          <w:b/>
          <w:bCs/>
          <w:sz w:val="28"/>
          <w:szCs w:val="28"/>
        </w:rPr>
        <w:t>1 Peter 5:6</w:t>
      </w:r>
      <w:r w:rsidRPr="008E0346">
        <w:rPr>
          <w:sz w:val="28"/>
          <w:szCs w:val="28"/>
        </w:rPr>
        <w:t xml:space="preserve"> Humble yourselves, therefore, under the mighty hand of God, so that he may exalt you at the proper time.</w:t>
      </w:r>
    </w:p>
    <w:p w14:paraId="50FCCAB2" w14:textId="52D55D88" w:rsidR="00EE63C6" w:rsidRPr="008E0346" w:rsidRDefault="00EE63C6" w:rsidP="007A1E8C">
      <w:pPr>
        <w:pStyle w:val="ListParagraph"/>
        <w:numPr>
          <w:ilvl w:val="2"/>
          <w:numId w:val="1"/>
        </w:numPr>
        <w:rPr>
          <w:sz w:val="28"/>
          <w:szCs w:val="28"/>
        </w:rPr>
      </w:pPr>
      <w:r w:rsidRPr="008E0346">
        <w:rPr>
          <w:sz w:val="28"/>
          <w:szCs w:val="28"/>
        </w:rPr>
        <w:t xml:space="preserve">If you want God to exalt you, you must humble yourself by acknowledging your spiritual poverty.  </w:t>
      </w:r>
    </w:p>
    <w:p w14:paraId="76AF8E18" w14:textId="4BB1A4A3" w:rsidR="00015FFC" w:rsidRPr="008E0346" w:rsidRDefault="00015FFC" w:rsidP="007A1E8C">
      <w:pPr>
        <w:pStyle w:val="ListParagraph"/>
        <w:numPr>
          <w:ilvl w:val="2"/>
          <w:numId w:val="1"/>
        </w:numPr>
        <w:rPr>
          <w:sz w:val="28"/>
          <w:szCs w:val="28"/>
        </w:rPr>
      </w:pPr>
      <w:r w:rsidRPr="008E0346">
        <w:rPr>
          <w:sz w:val="28"/>
          <w:szCs w:val="28"/>
        </w:rPr>
        <w:t>There’s a good illustration of poverty of spirit in the Old Testament</w:t>
      </w:r>
      <w:r w:rsidR="00AA177F" w:rsidRPr="008E0346">
        <w:rPr>
          <w:sz w:val="28"/>
          <w:szCs w:val="28"/>
        </w:rPr>
        <w:t xml:space="preserve"> (Isaiah 6)</w:t>
      </w:r>
      <w:r w:rsidRPr="008E0346">
        <w:rPr>
          <w:sz w:val="28"/>
          <w:szCs w:val="28"/>
        </w:rPr>
        <w:t xml:space="preserve">.  </w:t>
      </w:r>
      <w:r w:rsidR="005A7AF2" w:rsidRPr="008E0346">
        <w:rPr>
          <w:sz w:val="28"/>
          <w:szCs w:val="28"/>
        </w:rPr>
        <w:t>The prophet Isaiah has a vision.  He sees the Lord</w:t>
      </w:r>
      <w:r w:rsidR="00393000" w:rsidRPr="008E0346">
        <w:rPr>
          <w:sz w:val="28"/>
          <w:szCs w:val="28"/>
        </w:rPr>
        <w:t xml:space="preserve"> seated on a high and lofty throne; the hem of his robe filled the temple.  The angels are singing</w:t>
      </w:r>
      <w:r w:rsidR="00F605E6" w:rsidRPr="008E0346">
        <w:rPr>
          <w:sz w:val="28"/>
          <w:szCs w:val="28"/>
        </w:rPr>
        <w:t xml:space="preserve">, “Holy, holy, holy is the Lord of Armies: his glory fills the whole heart.”  </w:t>
      </w:r>
      <w:r w:rsidR="00AA177F" w:rsidRPr="008E0346">
        <w:rPr>
          <w:sz w:val="28"/>
          <w:szCs w:val="28"/>
        </w:rPr>
        <w:t xml:space="preserve">The foundation of the doors shook, and the temple was filled with smoke.  </w:t>
      </w:r>
      <w:r w:rsidR="008F77DC" w:rsidRPr="008E0346">
        <w:rPr>
          <w:sz w:val="28"/>
          <w:szCs w:val="28"/>
        </w:rPr>
        <w:t xml:space="preserve">When Isaiah saw God in all his holiness, he saw himself in all his sinfulness.  </w:t>
      </w:r>
      <w:r w:rsidR="00056524" w:rsidRPr="008E0346">
        <w:rPr>
          <w:sz w:val="28"/>
          <w:szCs w:val="28"/>
        </w:rPr>
        <w:t>This is what he said:</w:t>
      </w:r>
    </w:p>
    <w:p w14:paraId="73521B7E" w14:textId="188B1AA7" w:rsidR="00056524" w:rsidRPr="008E0346" w:rsidRDefault="00056524" w:rsidP="007A1E8C">
      <w:pPr>
        <w:pStyle w:val="ListParagraph"/>
        <w:numPr>
          <w:ilvl w:val="2"/>
          <w:numId w:val="1"/>
        </w:numPr>
        <w:rPr>
          <w:sz w:val="28"/>
          <w:szCs w:val="28"/>
        </w:rPr>
      </w:pPr>
      <w:r w:rsidRPr="008E0346">
        <w:rPr>
          <w:b/>
          <w:bCs/>
          <w:sz w:val="28"/>
          <w:szCs w:val="28"/>
        </w:rPr>
        <w:t>Isaiah 6:5</w:t>
      </w:r>
      <w:r w:rsidRPr="008E0346">
        <w:rPr>
          <w:sz w:val="28"/>
          <w:szCs w:val="28"/>
        </w:rPr>
        <w:t xml:space="preserve"> Woe is me for I am ruined because I am a man of unclean lips and live among a people of unclean lips, and because my eyes have seen the King, the LORD of Armies.</w:t>
      </w:r>
    </w:p>
    <w:p w14:paraId="76A432AE" w14:textId="7E34EF80" w:rsidR="004C2314" w:rsidRPr="008E0346" w:rsidRDefault="00686660" w:rsidP="007A1E8C">
      <w:pPr>
        <w:pStyle w:val="ListParagraph"/>
        <w:numPr>
          <w:ilvl w:val="2"/>
          <w:numId w:val="1"/>
        </w:numPr>
        <w:rPr>
          <w:sz w:val="28"/>
          <w:szCs w:val="28"/>
        </w:rPr>
      </w:pPr>
      <w:r w:rsidRPr="008E0346">
        <w:rPr>
          <w:sz w:val="28"/>
          <w:szCs w:val="28"/>
        </w:rPr>
        <w:t xml:space="preserve">He said, “I’m so sinful that I am doomed.  God is going to strike me down and send me straight to hell.”  </w:t>
      </w:r>
      <w:r w:rsidR="007D43DA" w:rsidRPr="008E0346">
        <w:rPr>
          <w:sz w:val="28"/>
          <w:szCs w:val="28"/>
        </w:rPr>
        <w:t xml:space="preserve">That’s poverty of spirit.  </w:t>
      </w:r>
      <w:r w:rsidR="000500CF" w:rsidRPr="008E0346">
        <w:rPr>
          <w:sz w:val="28"/>
          <w:szCs w:val="28"/>
        </w:rPr>
        <w:t xml:space="preserve">But as </w:t>
      </w:r>
      <w:r w:rsidR="004C2314" w:rsidRPr="008E0346">
        <w:rPr>
          <w:sz w:val="28"/>
          <w:szCs w:val="28"/>
        </w:rPr>
        <w:t xml:space="preserve">soon as he said those words, </w:t>
      </w:r>
      <w:r w:rsidR="00F6597A" w:rsidRPr="008E0346">
        <w:rPr>
          <w:sz w:val="28"/>
          <w:szCs w:val="28"/>
        </w:rPr>
        <w:t xml:space="preserve">an angel took a hot coal </w:t>
      </w:r>
      <w:r w:rsidR="00FE6382" w:rsidRPr="008E0346">
        <w:rPr>
          <w:sz w:val="28"/>
          <w:szCs w:val="28"/>
        </w:rPr>
        <w:t>and touched Isaiah’s lips, and said, essentially, “Your sin is forgiven.”</w:t>
      </w:r>
    </w:p>
    <w:p w14:paraId="582F1EA6" w14:textId="2832E32B" w:rsidR="00FE6382" w:rsidRPr="008E0346" w:rsidRDefault="00FE6382" w:rsidP="007A1E8C">
      <w:pPr>
        <w:pStyle w:val="ListParagraph"/>
        <w:numPr>
          <w:ilvl w:val="2"/>
          <w:numId w:val="1"/>
        </w:numPr>
        <w:rPr>
          <w:sz w:val="28"/>
          <w:szCs w:val="28"/>
        </w:rPr>
      </w:pPr>
      <w:r w:rsidRPr="008E0346">
        <w:rPr>
          <w:sz w:val="28"/>
          <w:szCs w:val="28"/>
        </w:rPr>
        <w:t xml:space="preserve">Poverty of spirit </w:t>
      </w:r>
      <w:r w:rsidR="00276991" w:rsidRPr="008E0346">
        <w:rPr>
          <w:sz w:val="28"/>
          <w:szCs w:val="28"/>
        </w:rPr>
        <w:t xml:space="preserve">is the key to forgiveness and salvation.  </w:t>
      </w:r>
    </w:p>
    <w:p w14:paraId="3FEA15CA" w14:textId="1B49102A" w:rsidR="008B3B91" w:rsidRPr="008E0346" w:rsidRDefault="008B3B91" w:rsidP="007A1E8C">
      <w:pPr>
        <w:pStyle w:val="ListParagraph"/>
        <w:numPr>
          <w:ilvl w:val="2"/>
          <w:numId w:val="1"/>
        </w:numPr>
        <w:rPr>
          <w:sz w:val="28"/>
          <w:szCs w:val="28"/>
        </w:rPr>
      </w:pPr>
      <w:r w:rsidRPr="008E0346">
        <w:rPr>
          <w:sz w:val="28"/>
          <w:szCs w:val="28"/>
        </w:rPr>
        <w:t xml:space="preserve">The best illustration of poverty of spirit </w:t>
      </w:r>
      <w:r w:rsidR="000500CF" w:rsidRPr="008E0346">
        <w:rPr>
          <w:sz w:val="28"/>
          <w:szCs w:val="28"/>
        </w:rPr>
        <w:t xml:space="preserve">in the Bible </w:t>
      </w:r>
      <w:r w:rsidRPr="008E0346">
        <w:rPr>
          <w:sz w:val="28"/>
          <w:szCs w:val="28"/>
        </w:rPr>
        <w:t>is found in one of Jesus’ parables</w:t>
      </w:r>
      <w:r w:rsidR="00D653D2" w:rsidRPr="008E0346">
        <w:rPr>
          <w:sz w:val="28"/>
          <w:szCs w:val="28"/>
        </w:rPr>
        <w:t>.  It’s often called the parable of the pharisee and the tax collector</w:t>
      </w:r>
      <w:r w:rsidR="00E7751D" w:rsidRPr="008E0346">
        <w:rPr>
          <w:sz w:val="28"/>
          <w:szCs w:val="28"/>
        </w:rPr>
        <w:t>.</w:t>
      </w:r>
    </w:p>
    <w:p w14:paraId="4CABC936" w14:textId="77777777" w:rsidR="00B13537" w:rsidRPr="008E0346" w:rsidRDefault="00E7751D" w:rsidP="00B13537">
      <w:pPr>
        <w:pStyle w:val="ListParagraph"/>
        <w:numPr>
          <w:ilvl w:val="2"/>
          <w:numId w:val="1"/>
        </w:numPr>
        <w:rPr>
          <w:b/>
          <w:bCs/>
          <w:sz w:val="28"/>
          <w:szCs w:val="28"/>
        </w:rPr>
      </w:pPr>
      <w:r w:rsidRPr="008E0346">
        <w:rPr>
          <w:b/>
          <w:bCs/>
          <w:sz w:val="28"/>
          <w:szCs w:val="28"/>
        </w:rPr>
        <w:t xml:space="preserve">Luke 18:9-14 </w:t>
      </w:r>
    </w:p>
    <w:p w14:paraId="75530DD5" w14:textId="77777777" w:rsidR="00B13537" w:rsidRPr="008E0346" w:rsidRDefault="00B13537" w:rsidP="00B13537">
      <w:pPr>
        <w:ind w:left="2160"/>
        <w:rPr>
          <w:sz w:val="28"/>
          <w:szCs w:val="28"/>
        </w:rPr>
      </w:pPr>
      <w:r w:rsidRPr="008E0346">
        <w:rPr>
          <w:sz w:val="28"/>
          <w:szCs w:val="28"/>
        </w:rPr>
        <w:t xml:space="preserve">9 He also told this parable to some who trusted in themselves that they were righteous and looked down on everyone else: 10 “Two men went up to the temple to pray, one a Pharisee and the other a tax collector. 11 The Pharisee was standing and praying like this about himself: ‘God, I thank you that I’m not like other people—greedy, unrighteous, adulterers, or even like this tax collector. 12 I fast twice a week; I give a </w:t>
      </w:r>
      <w:proofErr w:type="gramStart"/>
      <w:r w:rsidRPr="008E0346">
        <w:rPr>
          <w:sz w:val="28"/>
          <w:szCs w:val="28"/>
        </w:rPr>
        <w:t>tenth,</w:t>
      </w:r>
      <w:proofErr w:type="gramEnd"/>
      <w:r w:rsidRPr="008E0346">
        <w:rPr>
          <w:sz w:val="28"/>
          <w:szCs w:val="28"/>
        </w:rPr>
        <w:t xml:space="preserve"> of everything I get.’ </w:t>
      </w:r>
    </w:p>
    <w:p w14:paraId="125B9400" w14:textId="0E468FD4" w:rsidR="00E7751D" w:rsidRPr="008E0346" w:rsidRDefault="00B13537" w:rsidP="00B13537">
      <w:pPr>
        <w:ind w:left="2160"/>
        <w:rPr>
          <w:sz w:val="28"/>
          <w:szCs w:val="28"/>
        </w:rPr>
      </w:pPr>
      <w:r w:rsidRPr="008E0346">
        <w:rPr>
          <w:sz w:val="28"/>
          <w:szCs w:val="28"/>
        </w:rPr>
        <w:t>13 “But the tax collector, standing far off, would not even raise his eyes to heaven but kept striking his chest and saying, ‘God, have mercy on me,, a sinner!’ 14 I tell you, this one went down to his house justified rather than the other, because everyone who exalts himself will be humbled, but the one who humbles himself will be exalted.”</w:t>
      </w:r>
    </w:p>
    <w:p w14:paraId="7FBDB1FA" w14:textId="09AB970A" w:rsidR="00B13537" w:rsidRPr="008E0346" w:rsidRDefault="005E548A" w:rsidP="00B13537">
      <w:pPr>
        <w:pStyle w:val="ListParagraph"/>
        <w:numPr>
          <w:ilvl w:val="2"/>
          <w:numId w:val="1"/>
        </w:numPr>
        <w:rPr>
          <w:sz w:val="28"/>
          <w:szCs w:val="28"/>
        </w:rPr>
      </w:pPr>
      <w:r w:rsidRPr="008E0346">
        <w:rPr>
          <w:sz w:val="28"/>
          <w:szCs w:val="28"/>
        </w:rPr>
        <w:t xml:space="preserve">Two men go into a temple.  First, </w:t>
      </w:r>
      <w:r w:rsidR="00D6755B" w:rsidRPr="008E0346">
        <w:rPr>
          <w:sz w:val="28"/>
          <w:szCs w:val="28"/>
        </w:rPr>
        <w:t>a</w:t>
      </w:r>
      <w:r w:rsidRPr="008E0346">
        <w:rPr>
          <w:sz w:val="28"/>
          <w:szCs w:val="28"/>
        </w:rPr>
        <w:t xml:space="preserve"> Pharisee, a highly religious man.  He thinks he is good, righteous, and deserving of heaven.  </w:t>
      </w:r>
      <w:r w:rsidR="007B54A9" w:rsidRPr="008E0346">
        <w:rPr>
          <w:sz w:val="28"/>
          <w:szCs w:val="28"/>
        </w:rPr>
        <w:t>He thinks he is better t</w:t>
      </w:r>
      <w:r w:rsidR="00551852" w:rsidRPr="008E0346">
        <w:rPr>
          <w:sz w:val="28"/>
          <w:szCs w:val="28"/>
        </w:rPr>
        <w:t xml:space="preserve">han other people, especially the tax collector who was standing far off.  He is impressed with himself.  Second, there is the tax collector.  </w:t>
      </w:r>
      <w:r w:rsidR="00C26535" w:rsidRPr="008E0346">
        <w:rPr>
          <w:sz w:val="28"/>
          <w:szCs w:val="28"/>
        </w:rPr>
        <w:t>The difference is not that he is a sinner and the Pharisee is not, but that the tax collector acknowledges his sin.</w:t>
      </w:r>
    </w:p>
    <w:p w14:paraId="0E4EC115" w14:textId="372B824D" w:rsidR="00A9268E" w:rsidRPr="008E0346" w:rsidRDefault="001659FA" w:rsidP="00A9268E">
      <w:pPr>
        <w:pStyle w:val="ListParagraph"/>
        <w:numPr>
          <w:ilvl w:val="2"/>
          <w:numId w:val="1"/>
        </w:numPr>
        <w:rPr>
          <w:sz w:val="28"/>
          <w:szCs w:val="28"/>
        </w:rPr>
      </w:pPr>
      <w:r w:rsidRPr="008E0346">
        <w:rPr>
          <w:b/>
          <w:bCs/>
          <w:sz w:val="28"/>
          <w:szCs w:val="28"/>
        </w:rPr>
        <w:t>Jerry Bridges</w:t>
      </w:r>
      <w:r w:rsidRPr="008E0346">
        <w:rPr>
          <w:sz w:val="28"/>
          <w:szCs w:val="28"/>
        </w:rPr>
        <w:t xml:space="preserve"> describes the attitude of the tax collector.  </w:t>
      </w:r>
      <w:r w:rsidR="00A9268E" w:rsidRPr="008E0346">
        <w:rPr>
          <w:sz w:val="28"/>
          <w:szCs w:val="28"/>
        </w:rPr>
        <w:t>“Everything about the man displays his poverty of spirit.  He stands far off – we might say today that he takes the very last seat in the church.  He does not lift his eyes; he is ashamed of his sin.  He beats his breast; he is in agony about his sinful condition.  But it is his prayer that really captures his poverty of spirit: ‘God, be merciful to me, a sinner!’”</w:t>
      </w:r>
      <w:r w:rsidR="00A9268E" w:rsidRPr="008E0346">
        <w:rPr>
          <w:rStyle w:val="EndnoteReference"/>
          <w:sz w:val="28"/>
          <w:szCs w:val="28"/>
        </w:rPr>
        <w:endnoteReference w:id="14"/>
      </w:r>
    </w:p>
    <w:p w14:paraId="652E2686" w14:textId="4B6F4A51" w:rsidR="001659FA" w:rsidRPr="008E0346" w:rsidRDefault="007305E0" w:rsidP="00B13537">
      <w:pPr>
        <w:pStyle w:val="ListParagraph"/>
        <w:numPr>
          <w:ilvl w:val="2"/>
          <w:numId w:val="1"/>
        </w:numPr>
        <w:rPr>
          <w:sz w:val="28"/>
          <w:szCs w:val="28"/>
        </w:rPr>
      </w:pPr>
      <w:r w:rsidRPr="008E0346">
        <w:rPr>
          <w:sz w:val="28"/>
          <w:szCs w:val="28"/>
        </w:rPr>
        <w:t>Jesus ended the parable by saying that the tax collector is the one who was justified, which is another word for saved</w:t>
      </w:r>
      <w:r w:rsidR="000E51B6" w:rsidRPr="008E0346">
        <w:rPr>
          <w:sz w:val="28"/>
          <w:szCs w:val="28"/>
        </w:rPr>
        <w:t>.</w:t>
      </w:r>
    </w:p>
    <w:p w14:paraId="7E037E8E" w14:textId="3F2D00E4" w:rsidR="004C5A7B" w:rsidRPr="008E0346" w:rsidRDefault="004C5A7B" w:rsidP="004C5A7B">
      <w:pPr>
        <w:pStyle w:val="ListParagraph"/>
        <w:numPr>
          <w:ilvl w:val="0"/>
          <w:numId w:val="1"/>
        </w:numPr>
        <w:rPr>
          <w:b/>
          <w:bCs/>
          <w:sz w:val="28"/>
          <w:szCs w:val="28"/>
        </w:rPr>
      </w:pPr>
      <w:r w:rsidRPr="008E0346">
        <w:rPr>
          <w:b/>
          <w:bCs/>
          <w:sz w:val="28"/>
          <w:szCs w:val="28"/>
        </w:rPr>
        <w:t>TAKE IT HOME</w:t>
      </w:r>
    </w:p>
    <w:p w14:paraId="29A81B2E" w14:textId="415B9C2B" w:rsidR="00F3729A" w:rsidRPr="008E0346" w:rsidRDefault="007349AC" w:rsidP="00F3729A">
      <w:pPr>
        <w:pStyle w:val="ListParagraph"/>
        <w:numPr>
          <w:ilvl w:val="1"/>
          <w:numId w:val="1"/>
        </w:numPr>
        <w:rPr>
          <w:sz w:val="28"/>
          <w:szCs w:val="28"/>
        </w:rPr>
      </w:pPr>
      <w:r w:rsidRPr="008E0346">
        <w:rPr>
          <w:sz w:val="28"/>
          <w:szCs w:val="28"/>
        </w:rPr>
        <w:t>So how do we apply this to our lives.</w:t>
      </w:r>
      <w:r w:rsidR="00F3729A" w:rsidRPr="008E0346">
        <w:rPr>
          <w:sz w:val="28"/>
          <w:szCs w:val="28"/>
        </w:rPr>
        <w:t xml:space="preserve">  Let me leave you with </w:t>
      </w:r>
      <w:r w:rsidR="008640D4">
        <w:rPr>
          <w:sz w:val="28"/>
          <w:szCs w:val="28"/>
        </w:rPr>
        <w:t>two</w:t>
      </w:r>
      <w:r w:rsidR="00F3729A" w:rsidRPr="008E0346">
        <w:rPr>
          <w:sz w:val="28"/>
          <w:szCs w:val="28"/>
        </w:rPr>
        <w:t xml:space="preserve"> applications.</w:t>
      </w:r>
    </w:p>
    <w:p w14:paraId="18236DDF" w14:textId="757456D7" w:rsidR="00987881" w:rsidRPr="008E0346" w:rsidRDefault="00987881" w:rsidP="00987881">
      <w:pPr>
        <w:pStyle w:val="ListParagraph"/>
        <w:numPr>
          <w:ilvl w:val="1"/>
          <w:numId w:val="1"/>
        </w:numPr>
        <w:rPr>
          <w:sz w:val="28"/>
          <w:szCs w:val="28"/>
        </w:rPr>
      </w:pPr>
      <w:r w:rsidRPr="008E0346">
        <w:rPr>
          <w:b/>
          <w:bCs/>
          <w:sz w:val="28"/>
          <w:szCs w:val="28"/>
        </w:rPr>
        <w:t>First, poverty of spirit is essential for Christians</w:t>
      </w:r>
      <w:r w:rsidRPr="008E0346">
        <w:rPr>
          <w:sz w:val="28"/>
          <w:szCs w:val="28"/>
        </w:rPr>
        <w:t>.  It’s not just for unbelievers who want to be saved.  It’s for believers who want to be healthy and continue to grow.  Why?</w:t>
      </w:r>
      <w:r w:rsidR="001B0381" w:rsidRPr="008E0346">
        <w:rPr>
          <w:sz w:val="28"/>
          <w:szCs w:val="28"/>
        </w:rPr>
        <w:t xml:space="preserve">  </w:t>
      </w:r>
      <w:r w:rsidRPr="008E0346">
        <w:rPr>
          <w:sz w:val="28"/>
          <w:szCs w:val="28"/>
        </w:rPr>
        <w:t xml:space="preserve">  </w:t>
      </w:r>
    </w:p>
    <w:p w14:paraId="75E24F7F" w14:textId="3D5632EF" w:rsidR="001B0381" w:rsidRPr="008E0346" w:rsidRDefault="001B0381" w:rsidP="00987881">
      <w:pPr>
        <w:pStyle w:val="ListParagraph"/>
        <w:numPr>
          <w:ilvl w:val="2"/>
          <w:numId w:val="1"/>
        </w:numPr>
        <w:rPr>
          <w:sz w:val="28"/>
          <w:szCs w:val="28"/>
        </w:rPr>
      </w:pPr>
      <w:r w:rsidRPr="008E0346">
        <w:rPr>
          <w:sz w:val="28"/>
          <w:szCs w:val="28"/>
        </w:rPr>
        <w:t xml:space="preserve">Poverty of spirit changes your attitude toward God.  </w:t>
      </w:r>
    </w:p>
    <w:p w14:paraId="223AD589" w14:textId="38D95169" w:rsidR="00987881" w:rsidRPr="008E0346" w:rsidRDefault="001055AD" w:rsidP="001055AD">
      <w:pPr>
        <w:pStyle w:val="ListParagraph"/>
        <w:numPr>
          <w:ilvl w:val="3"/>
          <w:numId w:val="1"/>
        </w:numPr>
        <w:rPr>
          <w:sz w:val="28"/>
          <w:szCs w:val="28"/>
        </w:rPr>
      </w:pPr>
      <w:r w:rsidRPr="008E0346">
        <w:rPr>
          <w:sz w:val="28"/>
          <w:szCs w:val="28"/>
        </w:rPr>
        <w:t xml:space="preserve">It leads </w:t>
      </w:r>
      <w:r w:rsidR="00987881" w:rsidRPr="008E0346">
        <w:rPr>
          <w:sz w:val="28"/>
          <w:szCs w:val="28"/>
        </w:rPr>
        <w:t>to gratitude.  The poor in spirit are the best worshipers, because they appreciate how much Christ has done for them.</w:t>
      </w:r>
    </w:p>
    <w:p w14:paraId="461EB439" w14:textId="77777777" w:rsidR="00987881" w:rsidRPr="008E0346" w:rsidRDefault="00987881" w:rsidP="00987881">
      <w:pPr>
        <w:pStyle w:val="ListParagraph"/>
        <w:numPr>
          <w:ilvl w:val="3"/>
          <w:numId w:val="1"/>
        </w:numPr>
        <w:rPr>
          <w:sz w:val="28"/>
          <w:szCs w:val="28"/>
        </w:rPr>
      </w:pPr>
      <w:r w:rsidRPr="008E0346">
        <w:rPr>
          <w:b/>
          <w:bCs/>
          <w:sz w:val="28"/>
          <w:szCs w:val="28"/>
        </w:rPr>
        <w:t>John MacArthur</w:t>
      </w:r>
      <w:r w:rsidRPr="008E0346">
        <w:rPr>
          <w:sz w:val="28"/>
          <w:szCs w:val="28"/>
        </w:rPr>
        <w:t xml:space="preserve"> </w:t>
      </w:r>
      <w:r w:rsidRPr="008E0346">
        <w:rPr>
          <w:rFonts w:eastAsia="Times New Roman"/>
          <w:sz w:val="28"/>
          <w:szCs w:val="28"/>
        </w:rPr>
        <w:t>“Until we are humble, Christ is never precious to us… Until we know how damned we are, we cannot appreciate how glorious He is.  Until we see our poverty, we cannot understand His riches.”</w:t>
      </w:r>
      <w:r w:rsidRPr="008E0346">
        <w:rPr>
          <w:rStyle w:val="EndnoteReference"/>
          <w:rFonts w:eastAsia="Times New Roman"/>
          <w:sz w:val="28"/>
          <w:szCs w:val="28"/>
        </w:rPr>
        <w:endnoteReference w:id="15"/>
      </w:r>
      <w:r w:rsidRPr="008E0346">
        <w:rPr>
          <w:rFonts w:eastAsia="Times New Roman"/>
          <w:sz w:val="28"/>
          <w:szCs w:val="28"/>
        </w:rPr>
        <w:t xml:space="preserve">  </w:t>
      </w:r>
    </w:p>
    <w:p w14:paraId="32492E6F" w14:textId="1B864CA2" w:rsidR="001055AD" w:rsidRPr="008E0346" w:rsidRDefault="001055AD" w:rsidP="001055AD">
      <w:pPr>
        <w:pStyle w:val="ListParagraph"/>
        <w:numPr>
          <w:ilvl w:val="3"/>
          <w:numId w:val="1"/>
        </w:numPr>
        <w:rPr>
          <w:sz w:val="28"/>
          <w:szCs w:val="28"/>
        </w:rPr>
      </w:pPr>
      <w:r w:rsidRPr="008E0346">
        <w:rPr>
          <w:rFonts w:eastAsia="Times New Roman"/>
          <w:sz w:val="28"/>
          <w:szCs w:val="28"/>
        </w:rPr>
        <w:t xml:space="preserve">It also leads to dependence.  The </w:t>
      </w:r>
      <w:proofErr w:type="gramStart"/>
      <w:r w:rsidRPr="008E0346">
        <w:rPr>
          <w:rFonts w:eastAsia="Times New Roman"/>
          <w:sz w:val="28"/>
          <w:szCs w:val="28"/>
        </w:rPr>
        <w:t>poor in spirit</w:t>
      </w:r>
      <w:proofErr w:type="gramEnd"/>
      <w:r w:rsidRPr="008E0346">
        <w:rPr>
          <w:rFonts w:eastAsia="Times New Roman"/>
          <w:sz w:val="28"/>
          <w:szCs w:val="28"/>
        </w:rPr>
        <w:t xml:space="preserve"> are the ones who pray the most, go to church the most often, read their Bibles the most, because they feel a deep sense of weakness and need and dependence.  They see how much they need to grow, and how much help they need.  They believe the words of Jesus in John 15:5, “Abide in me; for apart from me you can do nothing.”    </w:t>
      </w:r>
    </w:p>
    <w:p w14:paraId="2420B257" w14:textId="3497508B" w:rsidR="005D6CBA" w:rsidRPr="008E0346" w:rsidRDefault="005D6CBA" w:rsidP="00987881">
      <w:pPr>
        <w:pStyle w:val="ListParagraph"/>
        <w:numPr>
          <w:ilvl w:val="2"/>
          <w:numId w:val="1"/>
        </w:numPr>
        <w:rPr>
          <w:sz w:val="28"/>
          <w:szCs w:val="28"/>
        </w:rPr>
      </w:pPr>
      <w:r w:rsidRPr="008E0346">
        <w:rPr>
          <w:sz w:val="28"/>
          <w:szCs w:val="28"/>
        </w:rPr>
        <w:t>Poverty of spirit changes your attitude toward others.</w:t>
      </w:r>
    </w:p>
    <w:p w14:paraId="22F4C52D" w14:textId="17829438" w:rsidR="00987881" w:rsidRPr="008E0346" w:rsidRDefault="005D6CBA" w:rsidP="005D6CBA">
      <w:pPr>
        <w:pStyle w:val="ListParagraph"/>
        <w:numPr>
          <w:ilvl w:val="3"/>
          <w:numId w:val="1"/>
        </w:numPr>
        <w:rPr>
          <w:sz w:val="28"/>
          <w:szCs w:val="28"/>
        </w:rPr>
      </w:pPr>
      <w:r w:rsidRPr="008E0346">
        <w:rPr>
          <w:rFonts w:eastAsia="Times New Roman"/>
          <w:sz w:val="28"/>
          <w:szCs w:val="28"/>
        </w:rPr>
        <w:t>It</w:t>
      </w:r>
      <w:r w:rsidR="00987881" w:rsidRPr="008E0346">
        <w:rPr>
          <w:rFonts w:eastAsia="Times New Roman"/>
          <w:sz w:val="28"/>
          <w:szCs w:val="28"/>
        </w:rPr>
        <w:t xml:space="preserve"> leads to humility and compassion toward others.  The poor in spirit don’t see themselves as better than everyone else; in fact, they see themselves as worse.  They are like the apostle Paul.  Even though he was an apostle, a missionary, a preacher, one of the authors of scripture, a miracle worker, he called himself the worst of sinners (1 Tim 1:15) and the least of the apostles (1 Cor 15:9).  And because the poor in spirit don’t see themselves as better than others, they are compassionate and merciful when others sin.  They know, “If not for Christ, that would be me,” or “Before Christ, that was me.”  </w:t>
      </w:r>
    </w:p>
    <w:p w14:paraId="3F6E881A" w14:textId="2D91B024" w:rsidR="00F3729A" w:rsidRPr="008E0346" w:rsidRDefault="00987881" w:rsidP="00F3729A">
      <w:pPr>
        <w:pStyle w:val="ListParagraph"/>
        <w:numPr>
          <w:ilvl w:val="1"/>
          <w:numId w:val="1"/>
        </w:numPr>
        <w:rPr>
          <w:sz w:val="28"/>
          <w:szCs w:val="28"/>
        </w:rPr>
      </w:pPr>
      <w:r w:rsidRPr="008E0346">
        <w:rPr>
          <w:b/>
          <w:bCs/>
          <w:sz w:val="28"/>
          <w:szCs w:val="28"/>
        </w:rPr>
        <w:t>Second</w:t>
      </w:r>
      <w:r w:rsidR="00F3729A" w:rsidRPr="008E0346">
        <w:rPr>
          <w:b/>
          <w:bCs/>
          <w:sz w:val="28"/>
          <w:szCs w:val="28"/>
        </w:rPr>
        <w:t>, poverty of spirit is essential for salvation</w:t>
      </w:r>
      <w:r w:rsidR="00F3729A" w:rsidRPr="008E0346">
        <w:rPr>
          <w:sz w:val="28"/>
          <w:szCs w:val="28"/>
        </w:rPr>
        <w:t xml:space="preserve">.  If you don’t see your need for a Savior, then Jesus can’t help you.  Jesus can only help the poor in spirit.  </w:t>
      </w:r>
      <w:r w:rsidR="00A755E2" w:rsidRPr="008E0346">
        <w:rPr>
          <w:sz w:val="28"/>
          <w:szCs w:val="28"/>
        </w:rPr>
        <w:t xml:space="preserve">If you want to be </w:t>
      </w:r>
      <w:proofErr w:type="gramStart"/>
      <w:r w:rsidR="00A755E2" w:rsidRPr="008E0346">
        <w:rPr>
          <w:sz w:val="28"/>
          <w:szCs w:val="28"/>
        </w:rPr>
        <w:t>saved</w:t>
      </w:r>
      <w:proofErr w:type="gramEnd"/>
      <w:r w:rsidR="00A755E2" w:rsidRPr="008E0346">
        <w:rPr>
          <w:sz w:val="28"/>
          <w:szCs w:val="28"/>
        </w:rPr>
        <w:t xml:space="preserve"> you must believe four things:</w:t>
      </w:r>
    </w:p>
    <w:p w14:paraId="1381C456" w14:textId="6E982789" w:rsidR="00A755E2" w:rsidRPr="008E0346" w:rsidRDefault="00A755E2" w:rsidP="00A755E2">
      <w:pPr>
        <w:pStyle w:val="ListParagraph"/>
        <w:numPr>
          <w:ilvl w:val="2"/>
          <w:numId w:val="1"/>
        </w:numPr>
        <w:rPr>
          <w:sz w:val="28"/>
          <w:szCs w:val="28"/>
        </w:rPr>
      </w:pPr>
      <w:r w:rsidRPr="008E0346">
        <w:rPr>
          <w:sz w:val="28"/>
          <w:szCs w:val="28"/>
        </w:rPr>
        <w:t>I am a sinner.</w:t>
      </w:r>
    </w:p>
    <w:p w14:paraId="338F0D80" w14:textId="457F4E7F" w:rsidR="00A755E2" w:rsidRPr="008E0346" w:rsidRDefault="00A755E2" w:rsidP="00A755E2">
      <w:pPr>
        <w:pStyle w:val="ListParagraph"/>
        <w:numPr>
          <w:ilvl w:val="2"/>
          <w:numId w:val="1"/>
        </w:numPr>
        <w:rPr>
          <w:sz w:val="28"/>
          <w:szCs w:val="28"/>
        </w:rPr>
      </w:pPr>
      <w:r w:rsidRPr="008E0346">
        <w:rPr>
          <w:sz w:val="28"/>
          <w:szCs w:val="28"/>
        </w:rPr>
        <w:t>I don’t deserve heaven.</w:t>
      </w:r>
    </w:p>
    <w:p w14:paraId="727D6F0E" w14:textId="4731A2B6" w:rsidR="00A755E2" w:rsidRPr="008E0346" w:rsidRDefault="00A755E2" w:rsidP="00A755E2">
      <w:pPr>
        <w:pStyle w:val="ListParagraph"/>
        <w:numPr>
          <w:ilvl w:val="2"/>
          <w:numId w:val="1"/>
        </w:numPr>
        <w:rPr>
          <w:sz w:val="28"/>
          <w:szCs w:val="28"/>
        </w:rPr>
      </w:pPr>
      <w:r w:rsidRPr="008E0346">
        <w:rPr>
          <w:sz w:val="28"/>
          <w:szCs w:val="28"/>
        </w:rPr>
        <w:t>I can’t save myself.</w:t>
      </w:r>
    </w:p>
    <w:p w14:paraId="575B2D61" w14:textId="3C5DDCAD" w:rsidR="00A755E2" w:rsidRPr="008E0346" w:rsidRDefault="00A755E2" w:rsidP="00A755E2">
      <w:pPr>
        <w:pStyle w:val="ListParagraph"/>
        <w:numPr>
          <w:ilvl w:val="2"/>
          <w:numId w:val="1"/>
        </w:numPr>
        <w:rPr>
          <w:sz w:val="28"/>
          <w:szCs w:val="28"/>
        </w:rPr>
      </w:pPr>
      <w:r w:rsidRPr="008E0346">
        <w:rPr>
          <w:sz w:val="28"/>
          <w:szCs w:val="28"/>
        </w:rPr>
        <w:t xml:space="preserve">Jesus can and will.  </w:t>
      </w:r>
    </w:p>
    <w:p w14:paraId="0F487524" w14:textId="77777777" w:rsidR="004C5A7B" w:rsidRPr="008E0346" w:rsidRDefault="004C5A7B">
      <w:pPr>
        <w:rPr>
          <w:sz w:val="28"/>
          <w:szCs w:val="28"/>
        </w:rPr>
      </w:pPr>
    </w:p>
    <w:sectPr w:rsidR="004C5A7B" w:rsidRPr="008E034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9EDABA" w14:textId="77777777" w:rsidR="009254B8" w:rsidRDefault="009254B8" w:rsidP="004C5A7B">
      <w:pPr>
        <w:spacing w:line="240" w:lineRule="auto"/>
      </w:pPr>
      <w:r>
        <w:separator/>
      </w:r>
    </w:p>
  </w:endnote>
  <w:endnote w:type="continuationSeparator" w:id="0">
    <w:p w14:paraId="4D2AE8E2" w14:textId="77777777" w:rsidR="009254B8" w:rsidRDefault="009254B8" w:rsidP="004C5A7B">
      <w:pPr>
        <w:spacing w:line="240" w:lineRule="auto"/>
      </w:pPr>
      <w:r>
        <w:continuationSeparator/>
      </w:r>
    </w:p>
  </w:endnote>
  <w:endnote w:id="1">
    <w:p w14:paraId="43009231" w14:textId="583D046B" w:rsidR="007543BD" w:rsidRDefault="007543BD">
      <w:pPr>
        <w:pStyle w:val="EndnoteText"/>
      </w:pPr>
      <w:r>
        <w:rPr>
          <w:rStyle w:val="EndnoteReference"/>
        </w:rPr>
        <w:endnoteRef/>
      </w:r>
      <w:r>
        <w:t xml:space="preserve"> </w:t>
      </w:r>
      <w:r w:rsidRPr="007543BD">
        <w:t>William Barclay, The Gospel of Matthew, Volume 1, Revised Edition, The Daily Bible Study Series.</w:t>
      </w:r>
    </w:p>
  </w:endnote>
  <w:endnote w:id="2">
    <w:p w14:paraId="676D20BD" w14:textId="55E11C5C" w:rsidR="008676F7" w:rsidRDefault="008676F7">
      <w:pPr>
        <w:pStyle w:val="EndnoteText"/>
      </w:pPr>
      <w:r>
        <w:rPr>
          <w:rStyle w:val="EndnoteReference"/>
        </w:rPr>
        <w:endnoteRef/>
      </w:r>
      <w:r>
        <w:t xml:space="preserve"> </w:t>
      </w:r>
      <w:r w:rsidRPr="008676F7">
        <w:t>Kent Hughes, The Sermon on the Mount, Mt 5:3, Logos</w:t>
      </w:r>
      <w:r>
        <w:t>.</w:t>
      </w:r>
    </w:p>
  </w:endnote>
  <w:endnote w:id="3">
    <w:p w14:paraId="5538A970" w14:textId="06283AB9" w:rsidR="00663177" w:rsidRDefault="00663177">
      <w:pPr>
        <w:pStyle w:val="EndnoteText"/>
      </w:pPr>
      <w:r>
        <w:rPr>
          <w:rStyle w:val="EndnoteReference"/>
        </w:rPr>
        <w:endnoteRef/>
      </w:r>
      <w:r>
        <w:t xml:space="preserve"> Ibid.</w:t>
      </w:r>
    </w:p>
  </w:endnote>
  <w:endnote w:id="4">
    <w:p w14:paraId="23E54C76" w14:textId="0D2BBC8A" w:rsidR="00663177" w:rsidRDefault="00663177">
      <w:pPr>
        <w:pStyle w:val="EndnoteText"/>
      </w:pPr>
      <w:r>
        <w:rPr>
          <w:rStyle w:val="EndnoteReference"/>
        </w:rPr>
        <w:endnoteRef/>
      </w:r>
      <w:r>
        <w:t xml:space="preserve"> </w:t>
      </w:r>
      <w:r w:rsidRPr="00663177">
        <w:t>Charles Quarles, Sermon on the Mount, 42</w:t>
      </w:r>
      <w:r>
        <w:t>.</w:t>
      </w:r>
    </w:p>
  </w:endnote>
  <w:endnote w:id="5">
    <w:p w14:paraId="269CD751" w14:textId="0284F1D6" w:rsidR="008A2F82" w:rsidRDefault="008A2F82">
      <w:pPr>
        <w:pStyle w:val="EndnoteText"/>
      </w:pPr>
      <w:r>
        <w:rPr>
          <w:rStyle w:val="EndnoteReference"/>
        </w:rPr>
        <w:endnoteRef/>
      </w:r>
      <w:r>
        <w:t xml:space="preserve"> </w:t>
      </w:r>
      <w:r w:rsidR="008676F7" w:rsidRPr="008676F7">
        <w:t>William Barclay, The Gospel of Matthew, Volume 1, Revised Edition, The Daily Bible Study Series</w:t>
      </w:r>
      <w:r w:rsidR="00AF0E05">
        <w:t>.</w:t>
      </w:r>
    </w:p>
  </w:endnote>
  <w:endnote w:id="6">
    <w:p w14:paraId="1DA23997" w14:textId="268F88FA" w:rsidR="00F95BFA" w:rsidRDefault="00F95BFA">
      <w:pPr>
        <w:pStyle w:val="EndnoteText"/>
      </w:pPr>
      <w:r>
        <w:rPr>
          <w:rStyle w:val="EndnoteReference"/>
        </w:rPr>
        <w:endnoteRef/>
      </w:r>
      <w:r>
        <w:t xml:space="preserve"> </w:t>
      </w:r>
      <w:r w:rsidR="001A7E72">
        <w:t>Ibid.</w:t>
      </w:r>
    </w:p>
  </w:endnote>
  <w:endnote w:id="7">
    <w:p w14:paraId="6132E255" w14:textId="62294A5E" w:rsidR="00D816EB" w:rsidRDefault="00D816EB">
      <w:pPr>
        <w:pStyle w:val="EndnoteText"/>
      </w:pPr>
      <w:r>
        <w:rPr>
          <w:rStyle w:val="EndnoteReference"/>
        </w:rPr>
        <w:endnoteRef/>
      </w:r>
      <w:r>
        <w:t xml:space="preserve"> John </w:t>
      </w:r>
      <w:r w:rsidRPr="00D816EB">
        <w:t xml:space="preserve">MacArthur, </w:t>
      </w:r>
      <w:r w:rsidRPr="00D816EB">
        <w:rPr>
          <w:i/>
          <w:iCs/>
        </w:rPr>
        <w:t>The Only Way to Happiness</w:t>
      </w:r>
      <w:r w:rsidRPr="00D816EB">
        <w:t>, 33</w:t>
      </w:r>
      <w:r>
        <w:t>.</w:t>
      </w:r>
    </w:p>
  </w:endnote>
  <w:endnote w:id="8">
    <w:p w14:paraId="2B9CCEE6" w14:textId="337A584A" w:rsidR="001B59A5" w:rsidRDefault="001B59A5">
      <w:pPr>
        <w:pStyle w:val="EndnoteText"/>
      </w:pPr>
      <w:r>
        <w:rPr>
          <w:rStyle w:val="EndnoteReference"/>
        </w:rPr>
        <w:endnoteRef/>
      </w:r>
      <w:r>
        <w:t xml:space="preserve"> </w:t>
      </w:r>
      <w:r w:rsidRPr="001B59A5">
        <w:t>William Barclay, The Gospel of Matthew, Volume 1, Revised Edition, The Daily Bible Study Series.</w:t>
      </w:r>
    </w:p>
  </w:endnote>
  <w:endnote w:id="9">
    <w:p w14:paraId="046B0B22" w14:textId="5A41BF65" w:rsidR="00C70837" w:rsidRDefault="00C70837">
      <w:pPr>
        <w:pStyle w:val="EndnoteText"/>
      </w:pPr>
      <w:r>
        <w:rPr>
          <w:rStyle w:val="EndnoteReference"/>
        </w:rPr>
        <w:endnoteRef/>
      </w:r>
      <w:r>
        <w:t xml:space="preserve"> James Montgomery Boice, </w:t>
      </w:r>
      <w:r w:rsidRPr="00C70837">
        <w:t>Sermon on the Mount, 13</w:t>
      </w:r>
      <w:r>
        <w:t>.</w:t>
      </w:r>
    </w:p>
  </w:endnote>
  <w:endnote w:id="10">
    <w:p w14:paraId="5CADA021" w14:textId="17823186" w:rsidR="0002059E" w:rsidRDefault="0002059E">
      <w:pPr>
        <w:pStyle w:val="EndnoteText"/>
      </w:pPr>
      <w:r>
        <w:rPr>
          <w:rStyle w:val="EndnoteReference"/>
        </w:rPr>
        <w:endnoteRef/>
      </w:r>
      <w:r>
        <w:t xml:space="preserve"> John </w:t>
      </w:r>
      <w:r w:rsidRPr="00D816EB">
        <w:t xml:space="preserve">MacArthur, </w:t>
      </w:r>
      <w:r w:rsidRPr="00D816EB">
        <w:rPr>
          <w:i/>
          <w:iCs/>
        </w:rPr>
        <w:t>The Only Way to Happiness</w:t>
      </w:r>
      <w:r w:rsidRPr="00D816EB">
        <w:t xml:space="preserve">, </w:t>
      </w:r>
      <w:r w:rsidR="00094333">
        <w:t>40</w:t>
      </w:r>
      <w:r>
        <w:t>.</w:t>
      </w:r>
    </w:p>
  </w:endnote>
  <w:endnote w:id="11">
    <w:p w14:paraId="2FBF94B8" w14:textId="00E747AB" w:rsidR="007608A0" w:rsidRDefault="007608A0">
      <w:pPr>
        <w:pStyle w:val="EndnoteText"/>
      </w:pPr>
      <w:r>
        <w:rPr>
          <w:rStyle w:val="EndnoteReference"/>
        </w:rPr>
        <w:endnoteRef/>
      </w:r>
      <w:r>
        <w:t xml:space="preserve"> </w:t>
      </w:r>
      <w:r w:rsidRPr="007608A0">
        <w:t>William Barclay, The Gospel of Matthew, Volume 1, Revised Edition, The Daily Bible Study Series.</w:t>
      </w:r>
    </w:p>
  </w:endnote>
  <w:endnote w:id="12">
    <w:p w14:paraId="4D8DE25B" w14:textId="0DED684D" w:rsidR="005D3CEF" w:rsidRDefault="005D3CEF">
      <w:pPr>
        <w:pStyle w:val="EndnoteText"/>
      </w:pPr>
      <w:r>
        <w:rPr>
          <w:rStyle w:val="EndnoteReference"/>
        </w:rPr>
        <w:endnoteRef/>
      </w:r>
      <w:r>
        <w:t xml:space="preserve"> D.A. Carson, </w:t>
      </w:r>
      <w:r w:rsidRPr="005D3CEF">
        <w:t>Jesus’s Sermon on the Mount, 21</w:t>
      </w:r>
      <w:r>
        <w:t>.</w:t>
      </w:r>
    </w:p>
  </w:endnote>
  <w:endnote w:id="13">
    <w:p w14:paraId="4CCAE1B6" w14:textId="77777777" w:rsidR="00FB378C" w:rsidRDefault="00FB378C" w:rsidP="00FB378C">
      <w:pPr>
        <w:pStyle w:val="EndnoteText"/>
      </w:pPr>
      <w:r>
        <w:rPr>
          <w:rStyle w:val="EndnoteReference"/>
        </w:rPr>
        <w:endnoteRef/>
      </w:r>
      <w:r>
        <w:t xml:space="preserve"> John Stott, </w:t>
      </w:r>
      <w:r w:rsidRPr="00B16905">
        <w:t>The Message of the Sermon on the Mount, 23</w:t>
      </w:r>
      <w:r>
        <w:t xml:space="preserve">.  </w:t>
      </w:r>
    </w:p>
  </w:endnote>
  <w:endnote w:id="14">
    <w:p w14:paraId="1B3285C3" w14:textId="227B2C56" w:rsidR="00A9268E" w:rsidRDefault="00A9268E">
      <w:pPr>
        <w:pStyle w:val="EndnoteText"/>
      </w:pPr>
      <w:r>
        <w:rPr>
          <w:rStyle w:val="EndnoteReference"/>
        </w:rPr>
        <w:endnoteRef/>
      </w:r>
      <w:r>
        <w:t xml:space="preserve"> Jerry Bridges, The Blessing of Humility, 10.</w:t>
      </w:r>
    </w:p>
  </w:endnote>
  <w:endnote w:id="15">
    <w:p w14:paraId="7A28C1B6" w14:textId="77777777" w:rsidR="00987881" w:rsidRDefault="00987881" w:rsidP="00987881">
      <w:pPr>
        <w:pStyle w:val="EndnoteText"/>
      </w:pPr>
      <w:r>
        <w:rPr>
          <w:rStyle w:val="EndnoteReference"/>
        </w:rPr>
        <w:endnoteRef/>
      </w:r>
      <w:r>
        <w:t xml:space="preserve"> John </w:t>
      </w:r>
      <w:r w:rsidRPr="00D816EB">
        <w:t xml:space="preserve">MacArthur, </w:t>
      </w:r>
      <w:r w:rsidRPr="00D816EB">
        <w:rPr>
          <w:i/>
          <w:iCs/>
        </w:rPr>
        <w:t>The Only Way to Happiness</w:t>
      </w:r>
      <w:r w:rsidRPr="00D816EB">
        <w:t xml:space="preserve">, </w:t>
      </w:r>
      <w:r>
        <w:t>58.</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9701914"/>
      <w:docPartObj>
        <w:docPartGallery w:val="Page Numbers (Bottom of Page)"/>
        <w:docPartUnique/>
      </w:docPartObj>
    </w:sdtPr>
    <w:sdtEndPr>
      <w:rPr>
        <w:noProof/>
      </w:rPr>
    </w:sdtEndPr>
    <w:sdtContent>
      <w:p w14:paraId="16829EEE" w14:textId="538FBBE0" w:rsidR="004C5A7B" w:rsidRDefault="004C5A7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3EC403A" w14:textId="77777777" w:rsidR="004C5A7B" w:rsidRDefault="004C5A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914FC" w14:textId="77777777" w:rsidR="009254B8" w:rsidRDefault="009254B8" w:rsidP="004C5A7B">
      <w:pPr>
        <w:spacing w:line="240" w:lineRule="auto"/>
      </w:pPr>
      <w:r>
        <w:separator/>
      </w:r>
    </w:p>
  </w:footnote>
  <w:footnote w:type="continuationSeparator" w:id="0">
    <w:p w14:paraId="0C4D967D" w14:textId="77777777" w:rsidR="009254B8" w:rsidRDefault="009254B8" w:rsidP="004C5A7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E51AF"/>
    <w:multiLevelType w:val="hybridMultilevel"/>
    <w:tmpl w:val="458EA8EE"/>
    <w:lvl w:ilvl="0" w:tplc="04090013">
      <w:start w:val="1"/>
      <w:numFmt w:val="upperRoman"/>
      <w:lvlText w:val="%1."/>
      <w:lvlJc w:val="right"/>
      <w:pPr>
        <w:ind w:left="360" w:hanging="360"/>
      </w:pPr>
    </w:lvl>
    <w:lvl w:ilvl="1" w:tplc="0409000F">
      <w:start w:val="1"/>
      <w:numFmt w:val="decimal"/>
      <w:lvlText w:val="%2."/>
      <w:lvlJc w:val="left"/>
      <w:pPr>
        <w:ind w:left="1080" w:hanging="360"/>
      </w:pPr>
    </w:lvl>
    <w:lvl w:ilvl="2" w:tplc="0409001B">
      <w:start w:val="1"/>
      <w:numFmt w:val="lowerRoman"/>
      <w:lvlText w:val="%3."/>
      <w:lvlJc w:val="right"/>
      <w:pPr>
        <w:ind w:left="1980" w:hanging="36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7742837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A7B"/>
    <w:rsid w:val="00015FFC"/>
    <w:rsid w:val="00016307"/>
    <w:rsid w:val="0002059E"/>
    <w:rsid w:val="00020FD9"/>
    <w:rsid w:val="000327F7"/>
    <w:rsid w:val="000500CF"/>
    <w:rsid w:val="00050851"/>
    <w:rsid w:val="000530E5"/>
    <w:rsid w:val="00056524"/>
    <w:rsid w:val="0006601B"/>
    <w:rsid w:val="00070BC2"/>
    <w:rsid w:val="00085463"/>
    <w:rsid w:val="00094333"/>
    <w:rsid w:val="000A752A"/>
    <w:rsid w:val="000B61A2"/>
    <w:rsid w:val="000B7424"/>
    <w:rsid w:val="000D18D0"/>
    <w:rsid w:val="000E12C6"/>
    <w:rsid w:val="000E51B6"/>
    <w:rsid w:val="000F284B"/>
    <w:rsid w:val="001055AD"/>
    <w:rsid w:val="001169C0"/>
    <w:rsid w:val="001372EA"/>
    <w:rsid w:val="00152197"/>
    <w:rsid w:val="00156C44"/>
    <w:rsid w:val="00163C72"/>
    <w:rsid w:val="001659FA"/>
    <w:rsid w:val="0018406A"/>
    <w:rsid w:val="00186796"/>
    <w:rsid w:val="0019186C"/>
    <w:rsid w:val="00192162"/>
    <w:rsid w:val="001A678A"/>
    <w:rsid w:val="001A7E72"/>
    <w:rsid w:val="001B0381"/>
    <w:rsid w:val="001B59A5"/>
    <w:rsid w:val="001C74AD"/>
    <w:rsid w:val="001D0444"/>
    <w:rsid w:val="001D060C"/>
    <w:rsid w:val="001D3174"/>
    <w:rsid w:val="001E0B36"/>
    <w:rsid w:val="001E2A20"/>
    <w:rsid w:val="001F43F1"/>
    <w:rsid w:val="001F5A57"/>
    <w:rsid w:val="002009DE"/>
    <w:rsid w:val="00211EBE"/>
    <w:rsid w:val="00213641"/>
    <w:rsid w:val="00220D68"/>
    <w:rsid w:val="00254B14"/>
    <w:rsid w:val="00262E20"/>
    <w:rsid w:val="00270B21"/>
    <w:rsid w:val="002740B5"/>
    <w:rsid w:val="00276991"/>
    <w:rsid w:val="002867AF"/>
    <w:rsid w:val="002A15C6"/>
    <w:rsid w:val="002E747B"/>
    <w:rsid w:val="002E7D8B"/>
    <w:rsid w:val="002F4B5A"/>
    <w:rsid w:val="00315719"/>
    <w:rsid w:val="00320608"/>
    <w:rsid w:val="003333DF"/>
    <w:rsid w:val="0034201B"/>
    <w:rsid w:val="00355DE7"/>
    <w:rsid w:val="003718C3"/>
    <w:rsid w:val="00381D22"/>
    <w:rsid w:val="00393000"/>
    <w:rsid w:val="003D20C9"/>
    <w:rsid w:val="003D60A4"/>
    <w:rsid w:val="003E20AE"/>
    <w:rsid w:val="003F27B3"/>
    <w:rsid w:val="00402E0E"/>
    <w:rsid w:val="00411CE5"/>
    <w:rsid w:val="00414FB8"/>
    <w:rsid w:val="00421B21"/>
    <w:rsid w:val="00436B61"/>
    <w:rsid w:val="004623E9"/>
    <w:rsid w:val="004629C3"/>
    <w:rsid w:val="00475C88"/>
    <w:rsid w:val="004839E6"/>
    <w:rsid w:val="00486009"/>
    <w:rsid w:val="00492C3F"/>
    <w:rsid w:val="00495AC7"/>
    <w:rsid w:val="004B0C66"/>
    <w:rsid w:val="004B6FD4"/>
    <w:rsid w:val="004C2314"/>
    <w:rsid w:val="004C2FF3"/>
    <w:rsid w:val="004C5A7B"/>
    <w:rsid w:val="004E1B5D"/>
    <w:rsid w:val="004F622A"/>
    <w:rsid w:val="00513986"/>
    <w:rsid w:val="00516053"/>
    <w:rsid w:val="005234D5"/>
    <w:rsid w:val="0053536D"/>
    <w:rsid w:val="00536A05"/>
    <w:rsid w:val="00541B96"/>
    <w:rsid w:val="00547D31"/>
    <w:rsid w:val="00551852"/>
    <w:rsid w:val="005574A7"/>
    <w:rsid w:val="00566FBE"/>
    <w:rsid w:val="00567CEC"/>
    <w:rsid w:val="005748BA"/>
    <w:rsid w:val="005750E7"/>
    <w:rsid w:val="005757FF"/>
    <w:rsid w:val="00576502"/>
    <w:rsid w:val="005A7AF2"/>
    <w:rsid w:val="005D1365"/>
    <w:rsid w:val="005D3CEF"/>
    <w:rsid w:val="005D6CBA"/>
    <w:rsid w:val="005E0800"/>
    <w:rsid w:val="005E548A"/>
    <w:rsid w:val="005F1941"/>
    <w:rsid w:val="00604309"/>
    <w:rsid w:val="00607B3E"/>
    <w:rsid w:val="00610CA8"/>
    <w:rsid w:val="0061714A"/>
    <w:rsid w:val="00621D00"/>
    <w:rsid w:val="00623903"/>
    <w:rsid w:val="00650BC4"/>
    <w:rsid w:val="006535C8"/>
    <w:rsid w:val="00657856"/>
    <w:rsid w:val="00663177"/>
    <w:rsid w:val="006635D0"/>
    <w:rsid w:val="00665AC3"/>
    <w:rsid w:val="006666D4"/>
    <w:rsid w:val="006705E1"/>
    <w:rsid w:val="00676FEB"/>
    <w:rsid w:val="00686660"/>
    <w:rsid w:val="00687E93"/>
    <w:rsid w:val="006961B9"/>
    <w:rsid w:val="006B00BE"/>
    <w:rsid w:val="006B0E06"/>
    <w:rsid w:val="006B3775"/>
    <w:rsid w:val="006C5F75"/>
    <w:rsid w:val="006D52F0"/>
    <w:rsid w:val="006F1064"/>
    <w:rsid w:val="006F585B"/>
    <w:rsid w:val="00700654"/>
    <w:rsid w:val="0071133E"/>
    <w:rsid w:val="007118DC"/>
    <w:rsid w:val="007148DF"/>
    <w:rsid w:val="00721240"/>
    <w:rsid w:val="007305E0"/>
    <w:rsid w:val="007349AC"/>
    <w:rsid w:val="0074201C"/>
    <w:rsid w:val="0075090B"/>
    <w:rsid w:val="00752BD4"/>
    <w:rsid w:val="007543BD"/>
    <w:rsid w:val="00755763"/>
    <w:rsid w:val="00755C03"/>
    <w:rsid w:val="007608A0"/>
    <w:rsid w:val="00773344"/>
    <w:rsid w:val="007A05CD"/>
    <w:rsid w:val="007A1E8C"/>
    <w:rsid w:val="007A207B"/>
    <w:rsid w:val="007A237B"/>
    <w:rsid w:val="007A7F45"/>
    <w:rsid w:val="007B1978"/>
    <w:rsid w:val="007B54A9"/>
    <w:rsid w:val="007B62DD"/>
    <w:rsid w:val="007C2703"/>
    <w:rsid w:val="007C31B6"/>
    <w:rsid w:val="007D43DA"/>
    <w:rsid w:val="007D7B65"/>
    <w:rsid w:val="007E07BE"/>
    <w:rsid w:val="007E410E"/>
    <w:rsid w:val="00804A1D"/>
    <w:rsid w:val="008112AE"/>
    <w:rsid w:val="008117C0"/>
    <w:rsid w:val="00825319"/>
    <w:rsid w:val="008356FA"/>
    <w:rsid w:val="0083662D"/>
    <w:rsid w:val="00837FFE"/>
    <w:rsid w:val="008447A7"/>
    <w:rsid w:val="00860605"/>
    <w:rsid w:val="0086094E"/>
    <w:rsid w:val="00863CAA"/>
    <w:rsid w:val="008640D4"/>
    <w:rsid w:val="008676F7"/>
    <w:rsid w:val="00871F50"/>
    <w:rsid w:val="00880F58"/>
    <w:rsid w:val="00881177"/>
    <w:rsid w:val="0088393F"/>
    <w:rsid w:val="00885260"/>
    <w:rsid w:val="00887CDA"/>
    <w:rsid w:val="0089264F"/>
    <w:rsid w:val="00895D89"/>
    <w:rsid w:val="008A0776"/>
    <w:rsid w:val="008A2F82"/>
    <w:rsid w:val="008B2B6A"/>
    <w:rsid w:val="008B3B91"/>
    <w:rsid w:val="008C442F"/>
    <w:rsid w:val="008D20EE"/>
    <w:rsid w:val="008D405A"/>
    <w:rsid w:val="008E0346"/>
    <w:rsid w:val="008E1206"/>
    <w:rsid w:val="008E51E6"/>
    <w:rsid w:val="008F201A"/>
    <w:rsid w:val="008F77DC"/>
    <w:rsid w:val="00904F71"/>
    <w:rsid w:val="009212C5"/>
    <w:rsid w:val="00921D84"/>
    <w:rsid w:val="009254B8"/>
    <w:rsid w:val="00927D56"/>
    <w:rsid w:val="00980450"/>
    <w:rsid w:val="0098066C"/>
    <w:rsid w:val="00980968"/>
    <w:rsid w:val="00982324"/>
    <w:rsid w:val="009828C3"/>
    <w:rsid w:val="00985BDE"/>
    <w:rsid w:val="00986623"/>
    <w:rsid w:val="00987881"/>
    <w:rsid w:val="009902FF"/>
    <w:rsid w:val="009A1A60"/>
    <w:rsid w:val="009A3E46"/>
    <w:rsid w:val="009B31BF"/>
    <w:rsid w:val="009B3A35"/>
    <w:rsid w:val="009C1B24"/>
    <w:rsid w:val="009C2134"/>
    <w:rsid w:val="009C2751"/>
    <w:rsid w:val="009C73B6"/>
    <w:rsid w:val="009D3975"/>
    <w:rsid w:val="009F19DC"/>
    <w:rsid w:val="00A066A5"/>
    <w:rsid w:val="00A07D6E"/>
    <w:rsid w:val="00A23EBE"/>
    <w:rsid w:val="00A34194"/>
    <w:rsid w:val="00A54E23"/>
    <w:rsid w:val="00A61033"/>
    <w:rsid w:val="00A72A81"/>
    <w:rsid w:val="00A755E2"/>
    <w:rsid w:val="00A83EE2"/>
    <w:rsid w:val="00A86213"/>
    <w:rsid w:val="00A91DAE"/>
    <w:rsid w:val="00A9268E"/>
    <w:rsid w:val="00A95BBE"/>
    <w:rsid w:val="00A969D7"/>
    <w:rsid w:val="00A97BB0"/>
    <w:rsid w:val="00AA177F"/>
    <w:rsid w:val="00AA17C7"/>
    <w:rsid w:val="00AB2A70"/>
    <w:rsid w:val="00AB2A88"/>
    <w:rsid w:val="00AB5AFF"/>
    <w:rsid w:val="00AD40A4"/>
    <w:rsid w:val="00AF0E05"/>
    <w:rsid w:val="00B07425"/>
    <w:rsid w:val="00B13537"/>
    <w:rsid w:val="00B151A4"/>
    <w:rsid w:val="00B157BF"/>
    <w:rsid w:val="00B16905"/>
    <w:rsid w:val="00B17B9C"/>
    <w:rsid w:val="00B22249"/>
    <w:rsid w:val="00B24D87"/>
    <w:rsid w:val="00B278A1"/>
    <w:rsid w:val="00B32D8B"/>
    <w:rsid w:val="00B34952"/>
    <w:rsid w:val="00B42D84"/>
    <w:rsid w:val="00B52DE2"/>
    <w:rsid w:val="00B548AB"/>
    <w:rsid w:val="00B63679"/>
    <w:rsid w:val="00B653A4"/>
    <w:rsid w:val="00B706CC"/>
    <w:rsid w:val="00B72637"/>
    <w:rsid w:val="00B81353"/>
    <w:rsid w:val="00B855C1"/>
    <w:rsid w:val="00B859DB"/>
    <w:rsid w:val="00B87F48"/>
    <w:rsid w:val="00BB4F77"/>
    <w:rsid w:val="00BC132A"/>
    <w:rsid w:val="00BC5905"/>
    <w:rsid w:val="00BD3D49"/>
    <w:rsid w:val="00BD5836"/>
    <w:rsid w:val="00BD76A3"/>
    <w:rsid w:val="00BE689C"/>
    <w:rsid w:val="00BF1188"/>
    <w:rsid w:val="00BF4576"/>
    <w:rsid w:val="00C118B0"/>
    <w:rsid w:val="00C1472D"/>
    <w:rsid w:val="00C1748A"/>
    <w:rsid w:val="00C2335B"/>
    <w:rsid w:val="00C24B9D"/>
    <w:rsid w:val="00C26535"/>
    <w:rsid w:val="00C35811"/>
    <w:rsid w:val="00C37188"/>
    <w:rsid w:val="00C41FD3"/>
    <w:rsid w:val="00C51C9D"/>
    <w:rsid w:val="00C53B84"/>
    <w:rsid w:val="00C6555E"/>
    <w:rsid w:val="00C70837"/>
    <w:rsid w:val="00C71962"/>
    <w:rsid w:val="00C75317"/>
    <w:rsid w:val="00C82CCD"/>
    <w:rsid w:val="00C925DF"/>
    <w:rsid w:val="00C9306B"/>
    <w:rsid w:val="00C9453F"/>
    <w:rsid w:val="00CA2109"/>
    <w:rsid w:val="00CA7F57"/>
    <w:rsid w:val="00CB2FCA"/>
    <w:rsid w:val="00CB59FA"/>
    <w:rsid w:val="00CB678B"/>
    <w:rsid w:val="00CC30E5"/>
    <w:rsid w:val="00CC6A60"/>
    <w:rsid w:val="00CD07C6"/>
    <w:rsid w:val="00CD2487"/>
    <w:rsid w:val="00CD6AEE"/>
    <w:rsid w:val="00D12150"/>
    <w:rsid w:val="00D122A8"/>
    <w:rsid w:val="00D1517C"/>
    <w:rsid w:val="00D27DDF"/>
    <w:rsid w:val="00D54C9A"/>
    <w:rsid w:val="00D57BC2"/>
    <w:rsid w:val="00D60B29"/>
    <w:rsid w:val="00D653D2"/>
    <w:rsid w:val="00D67451"/>
    <w:rsid w:val="00D6755B"/>
    <w:rsid w:val="00D77EF3"/>
    <w:rsid w:val="00D816EB"/>
    <w:rsid w:val="00D876C8"/>
    <w:rsid w:val="00D90E3D"/>
    <w:rsid w:val="00D95D61"/>
    <w:rsid w:val="00D96DE9"/>
    <w:rsid w:val="00D975F4"/>
    <w:rsid w:val="00DA6D0B"/>
    <w:rsid w:val="00DA789A"/>
    <w:rsid w:val="00DB55FB"/>
    <w:rsid w:val="00DC5A72"/>
    <w:rsid w:val="00DC7C7D"/>
    <w:rsid w:val="00DD542E"/>
    <w:rsid w:val="00DE0665"/>
    <w:rsid w:val="00DE7764"/>
    <w:rsid w:val="00DE7E39"/>
    <w:rsid w:val="00E005A1"/>
    <w:rsid w:val="00E03D8A"/>
    <w:rsid w:val="00E13E02"/>
    <w:rsid w:val="00E14E6A"/>
    <w:rsid w:val="00E27203"/>
    <w:rsid w:val="00E34E81"/>
    <w:rsid w:val="00E37E09"/>
    <w:rsid w:val="00E43065"/>
    <w:rsid w:val="00E439A7"/>
    <w:rsid w:val="00E54BA8"/>
    <w:rsid w:val="00E571D1"/>
    <w:rsid w:val="00E62643"/>
    <w:rsid w:val="00E66686"/>
    <w:rsid w:val="00E70F95"/>
    <w:rsid w:val="00E73D41"/>
    <w:rsid w:val="00E7751D"/>
    <w:rsid w:val="00E8061C"/>
    <w:rsid w:val="00E847F8"/>
    <w:rsid w:val="00E95F61"/>
    <w:rsid w:val="00EA4E42"/>
    <w:rsid w:val="00EB0B53"/>
    <w:rsid w:val="00EC4DBD"/>
    <w:rsid w:val="00EC6D69"/>
    <w:rsid w:val="00ED0B45"/>
    <w:rsid w:val="00ED7FB4"/>
    <w:rsid w:val="00EE63C6"/>
    <w:rsid w:val="00EF082A"/>
    <w:rsid w:val="00F07D71"/>
    <w:rsid w:val="00F07E52"/>
    <w:rsid w:val="00F103A7"/>
    <w:rsid w:val="00F12D2B"/>
    <w:rsid w:val="00F33C07"/>
    <w:rsid w:val="00F36C9A"/>
    <w:rsid w:val="00F3729A"/>
    <w:rsid w:val="00F41A32"/>
    <w:rsid w:val="00F605E6"/>
    <w:rsid w:val="00F63B5B"/>
    <w:rsid w:val="00F6597A"/>
    <w:rsid w:val="00F66B7B"/>
    <w:rsid w:val="00F73F31"/>
    <w:rsid w:val="00F82D67"/>
    <w:rsid w:val="00F84677"/>
    <w:rsid w:val="00F87020"/>
    <w:rsid w:val="00F95BFA"/>
    <w:rsid w:val="00FA4CBE"/>
    <w:rsid w:val="00FB0741"/>
    <w:rsid w:val="00FB378C"/>
    <w:rsid w:val="00FC2A99"/>
    <w:rsid w:val="00FC6487"/>
    <w:rsid w:val="00FD0181"/>
    <w:rsid w:val="00FE6382"/>
    <w:rsid w:val="00FE7591"/>
    <w:rsid w:val="00FF4F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68C20"/>
  <w15:chartTrackingRefBased/>
  <w15:docId w15:val="{7F4AF5B5-614D-4836-A63C-5E92A5EC1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4"/>
        <w:szCs w:val="24"/>
        <w:lang w:val="en-US"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5A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5A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5A7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5A7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C5A7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C5A7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C5A7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C5A7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C5A7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5A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5A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5A7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5A7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C5A7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C5A7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C5A7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C5A7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C5A7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C5A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5A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5A7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5A7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C5A7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C5A7B"/>
    <w:rPr>
      <w:i/>
      <w:iCs/>
      <w:color w:val="404040" w:themeColor="text1" w:themeTint="BF"/>
    </w:rPr>
  </w:style>
  <w:style w:type="paragraph" w:styleId="ListParagraph">
    <w:name w:val="List Paragraph"/>
    <w:basedOn w:val="Normal"/>
    <w:uiPriority w:val="34"/>
    <w:qFormat/>
    <w:rsid w:val="004C5A7B"/>
    <w:pPr>
      <w:ind w:left="720"/>
      <w:contextualSpacing/>
    </w:pPr>
  </w:style>
  <w:style w:type="character" w:styleId="IntenseEmphasis">
    <w:name w:val="Intense Emphasis"/>
    <w:basedOn w:val="DefaultParagraphFont"/>
    <w:uiPriority w:val="21"/>
    <w:qFormat/>
    <w:rsid w:val="004C5A7B"/>
    <w:rPr>
      <w:i/>
      <w:iCs/>
      <w:color w:val="0F4761" w:themeColor="accent1" w:themeShade="BF"/>
    </w:rPr>
  </w:style>
  <w:style w:type="paragraph" w:styleId="IntenseQuote">
    <w:name w:val="Intense Quote"/>
    <w:basedOn w:val="Normal"/>
    <w:next w:val="Normal"/>
    <w:link w:val="IntenseQuoteChar"/>
    <w:uiPriority w:val="30"/>
    <w:qFormat/>
    <w:rsid w:val="004C5A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5A7B"/>
    <w:rPr>
      <w:i/>
      <w:iCs/>
      <w:color w:val="0F4761" w:themeColor="accent1" w:themeShade="BF"/>
    </w:rPr>
  </w:style>
  <w:style w:type="character" w:styleId="IntenseReference">
    <w:name w:val="Intense Reference"/>
    <w:basedOn w:val="DefaultParagraphFont"/>
    <w:uiPriority w:val="32"/>
    <w:qFormat/>
    <w:rsid w:val="004C5A7B"/>
    <w:rPr>
      <w:b/>
      <w:bCs/>
      <w:smallCaps/>
      <w:color w:val="0F4761" w:themeColor="accent1" w:themeShade="BF"/>
      <w:spacing w:val="5"/>
    </w:rPr>
  </w:style>
  <w:style w:type="paragraph" w:styleId="Header">
    <w:name w:val="header"/>
    <w:basedOn w:val="Normal"/>
    <w:link w:val="HeaderChar"/>
    <w:uiPriority w:val="99"/>
    <w:unhideWhenUsed/>
    <w:rsid w:val="004C5A7B"/>
    <w:pPr>
      <w:tabs>
        <w:tab w:val="center" w:pos="4680"/>
        <w:tab w:val="right" w:pos="9360"/>
      </w:tabs>
      <w:spacing w:line="240" w:lineRule="auto"/>
    </w:pPr>
  </w:style>
  <w:style w:type="character" w:customStyle="1" w:styleId="HeaderChar">
    <w:name w:val="Header Char"/>
    <w:basedOn w:val="DefaultParagraphFont"/>
    <w:link w:val="Header"/>
    <w:uiPriority w:val="99"/>
    <w:rsid w:val="004C5A7B"/>
  </w:style>
  <w:style w:type="paragraph" w:styleId="Footer">
    <w:name w:val="footer"/>
    <w:basedOn w:val="Normal"/>
    <w:link w:val="FooterChar"/>
    <w:uiPriority w:val="99"/>
    <w:unhideWhenUsed/>
    <w:rsid w:val="004C5A7B"/>
    <w:pPr>
      <w:tabs>
        <w:tab w:val="center" w:pos="4680"/>
        <w:tab w:val="right" w:pos="9360"/>
      </w:tabs>
      <w:spacing w:line="240" w:lineRule="auto"/>
    </w:pPr>
  </w:style>
  <w:style w:type="character" w:customStyle="1" w:styleId="FooterChar">
    <w:name w:val="Footer Char"/>
    <w:basedOn w:val="DefaultParagraphFont"/>
    <w:link w:val="Footer"/>
    <w:uiPriority w:val="99"/>
    <w:rsid w:val="004C5A7B"/>
  </w:style>
  <w:style w:type="paragraph" w:styleId="EndnoteText">
    <w:name w:val="endnote text"/>
    <w:basedOn w:val="Normal"/>
    <w:link w:val="EndnoteTextChar"/>
    <w:uiPriority w:val="99"/>
    <w:semiHidden/>
    <w:unhideWhenUsed/>
    <w:rsid w:val="008A2F82"/>
    <w:pPr>
      <w:spacing w:line="240" w:lineRule="auto"/>
    </w:pPr>
    <w:rPr>
      <w:sz w:val="20"/>
      <w:szCs w:val="20"/>
    </w:rPr>
  </w:style>
  <w:style w:type="character" w:customStyle="1" w:styleId="EndnoteTextChar">
    <w:name w:val="Endnote Text Char"/>
    <w:basedOn w:val="DefaultParagraphFont"/>
    <w:link w:val="EndnoteText"/>
    <w:uiPriority w:val="99"/>
    <w:semiHidden/>
    <w:rsid w:val="008A2F82"/>
    <w:rPr>
      <w:sz w:val="20"/>
      <w:szCs w:val="20"/>
    </w:rPr>
  </w:style>
  <w:style w:type="character" w:styleId="EndnoteReference">
    <w:name w:val="endnote reference"/>
    <w:basedOn w:val="DefaultParagraphFont"/>
    <w:uiPriority w:val="99"/>
    <w:semiHidden/>
    <w:unhideWhenUsed/>
    <w:rsid w:val="008A2F8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716293-5175-470D-93A2-137C77FDF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431</TotalTime>
  <Pages>1</Pages>
  <Words>3330</Words>
  <Characters>18981</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Manning</dc:creator>
  <cp:keywords/>
  <dc:description/>
  <cp:lastModifiedBy>Andrew Manning</cp:lastModifiedBy>
  <cp:revision>358</cp:revision>
  <dcterms:created xsi:type="dcterms:W3CDTF">2026-02-13T21:16:00Z</dcterms:created>
  <dcterms:modified xsi:type="dcterms:W3CDTF">2026-04-05T11:21:00Z</dcterms:modified>
</cp:coreProperties>
</file>