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C63060" w14:textId="4BE7E011" w:rsidR="00650BC4" w:rsidRPr="00C534D7" w:rsidRDefault="00DD6717" w:rsidP="00DD6717">
      <w:pPr>
        <w:jc w:val="center"/>
        <w:rPr>
          <w:b/>
          <w:bCs/>
          <w:i/>
          <w:iCs/>
          <w:sz w:val="32"/>
          <w:szCs w:val="32"/>
        </w:rPr>
      </w:pPr>
      <w:r w:rsidRPr="00C534D7">
        <w:rPr>
          <w:b/>
          <w:bCs/>
          <w:i/>
          <w:iCs/>
          <w:sz w:val="32"/>
          <w:szCs w:val="32"/>
        </w:rPr>
        <w:t>BLESSED ARE THOSE WHO MOURN</w:t>
      </w:r>
    </w:p>
    <w:p w14:paraId="23BF478A" w14:textId="20FF1E04" w:rsidR="00DD6717" w:rsidRPr="00C534D7" w:rsidRDefault="00DD6717" w:rsidP="00DD6717">
      <w:pPr>
        <w:jc w:val="center"/>
        <w:rPr>
          <w:b/>
          <w:bCs/>
          <w:sz w:val="32"/>
          <w:szCs w:val="32"/>
        </w:rPr>
      </w:pPr>
      <w:r w:rsidRPr="00C534D7">
        <w:rPr>
          <w:b/>
          <w:bCs/>
          <w:sz w:val="32"/>
          <w:szCs w:val="32"/>
        </w:rPr>
        <w:t>Matthew 5:4</w:t>
      </w:r>
    </w:p>
    <w:p w14:paraId="0CBE9AC1" w14:textId="0EF99A00" w:rsidR="00DD6717" w:rsidRPr="00C534D7" w:rsidRDefault="00A73667" w:rsidP="00DD6717">
      <w:pPr>
        <w:jc w:val="center"/>
        <w:rPr>
          <w:b/>
          <w:bCs/>
          <w:sz w:val="32"/>
          <w:szCs w:val="32"/>
        </w:rPr>
      </w:pPr>
      <w:r w:rsidRPr="00C534D7">
        <w:rPr>
          <w:b/>
          <w:bCs/>
          <w:sz w:val="32"/>
          <w:szCs w:val="32"/>
        </w:rPr>
        <w:t>Jesus’s Secret to a Happy Life</w:t>
      </w:r>
      <w:r w:rsidR="00DD6717" w:rsidRPr="00C534D7">
        <w:rPr>
          <w:b/>
          <w:bCs/>
          <w:sz w:val="32"/>
          <w:szCs w:val="32"/>
        </w:rPr>
        <w:t xml:space="preserve"> – Week 2</w:t>
      </w:r>
    </w:p>
    <w:p w14:paraId="571D388E" w14:textId="0502F11D" w:rsidR="00DD6717" w:rsidRPr="00C534D7" w:rsidRDefault="00DD6717" w:rsidP="00DD6717">
      <w:pPr>
        <w:jc w:val="center"/>
        <w:rPr>
          <w:b/>
          <w:bCs/>
          <w:sz w:val="32"/>
          <w:szCs w:val="32"/>
        </w:rPr>
      </w:pPr>
      <w:r w:rsidRPr="00C534D7">
        <w:rPr>
          <w:b/>
          <w:bCs/>
          <w:sz w:val="32"/>
          <w:szCs w:val="32"/>
        </w:rPr>
        <w:t>By Andy Manning</w:t>
      </w:r>
    </w:p>
    <w:p w14:paraId="63E966C0" w14:textId="77777777" w:rsidR="00DD6717" w:rsidRPr="00C534D7" w:rsidRDefault="00DD6717">
      <w:pPr>
        <w:rPr>
          <w:sz w:val="32"/>
          <w:szCs w:val="32"/>
        </w:rPr>
      </w:pPr>
    </w:p>
    <w:p w14:paraId="52292A66" w14:textId="5E45089B" w:rsidR="00DD6717" w:rsidRPr="00C534D7" w:rsidRDefault="00DD6717" w:rsidP="00DD6717">
      <w:pPr>
        <w:pStyle w:val="ListParagraph"/>
        <w:numPr>
          <w:ilvl w:val="0"/>
          <w:numId w:val="1"/>
        </w:numPr>
        <w:rPr>
          <w:b/>
          <w:bCs/>
          <w:sz w:val="32"/>
          <w:szCs w:val="32"/>
        </w:rPr>
      </w:pPr>
      <w:r w:rsidRPr="00C534D7">
        <w:rPr>
          <w:b/>
          <w:bCs/>
          <w:sz w:val="32"/>
          <w:szCs w:val="32"/>
        </w:rPr>
        <w:t>INTRODUCTION</w:t>
      </w:r>
    </w:p>
    <w:p w14:paraId="609D43A9" w14:textId="6F9F8AC0" w:rsidR="00DD6717" w:rsidRPr="00C534D7" w:rsidRDefault="00DD6717" w:rsidP="00DD6717">
      <w:pPr>
        <w:pStyle w:val="ListParagraph"/>
        <w:numPr>
          <w:ilvl w:val="1"/>
          <w:numId w:val="1"/>
        </w:numPr>
        <w:rPr>
          <w:sz w:val="32"/>
          <w:szCs w:val="32"/>
        </w:rPr>
      </w:pPr>
      <w:r w:rsidRPr="00C534D7">
        <w:rPr>
          <w:sz w:val="32"/>
          <w:szCs w:val="32"/>
        </w:rPr>
        <w:t xml:space="preserve">Every person is on a happiness quest.  We all want to be happy, and we are trying to find it.  We all want to live the fullest, most meaningful, most fulfilling life possible.  </w:t>
      </w:r>
    </w:p>
    <w:p w14:paraId="0D238B99" w14:textId="38F901AB" w:rsidR="00DD6717" w:rsidRPr="00C534D7" w:rsidRDefault="00DD6717" w:rsidP="00DD6717">
      <w:pPr>
        <w:pStyle w:val="ListParagraph"/>
        <w:numPr>
          <w:ilvl w:val="1"/>
          <w:numId w:val="1"/>
        </w:numPr>
        <w:rPr>
          <w:sz w:val="32"/>
          <w:szCs w:val="32"/>
        </w:rPr>
      </w:pPr>
      <w:r w:rsidRPr="00C534D7">
        <w:rPr>
          <w:sz w:val="32"/>
          <w:szCs w:val="32"/>
        </w:rPr>
        <w:t>Yet many people are not happy.  Over twenty percent of people in the United States struggle with depression or anxiety.</w:t>
      </w:r>
    </w:p>
    <w:p w14:paraId="7FE19BB5" w14:textId="34E12C3B" w:rsidR="00DD6717" w:rsidRPr="00C534D7" w:rsidRDefault="00B36B82" w:rsidP="00DD6717">
      <w:pPr>
        <w:pStyle w:val="ListParagraph"/>
        <w:numPr>
          <w:ilvl w:val="1"/>
          <w:numId w:val="1"/>
        </w:numPr>
        <w:rPr>
          <w:sz w:val="32"/>
          <w:szCs w:val="32"/>
        </w:rPr>
      </w:pPr>
      <w:r w:rsidRPr="00C534D7">
        <w:rPr>
          <w:sz w:val="32"/>
          <w:szCs w:val="32"/>
        </w:rPr>
        <w:t>Maybe the reason for that is that people are searching for happiness in the wrong places.</w:t>
      </w:r>
      <w:r w:rsidR="00E9791D" w:rsidRPr="00C534D7">
        <w:rPr>
          <w:sz w:val="32"/>
          <w:szCs w:val="32"/>
        </w:rPr>
        <w:t xml:space="preserve">  </w:t>
      </w:r>
      <w:r w:rsidR="00C9555C" w:rsidRPr="00C534D7">
        <w:rPr>
          <w:sz w:val="32"/>
          <w:szCs w:val="32"/>
        </w:rPr>
        <w:t xml:space="preserve">We all think that the secret to happiness is the Ps -- </w:t>
      </w:r>
      <w:r w:rsidR="007A4F71" w:rsidRPr="00C534D7">
        <w:rPr>
          <w:sz w:val="32"/>
          <w:szCs w:val="32"/>
        </w:rPr>
        <w:t>pleasure, possessions, position, power, prestige, and people-pleasing.</w:t>
      </w:r>
      <w:r w:rsidR="00BA7E25" w:rsidRPr="00C534D7">
        <w:rPr>
          <w:sz w:val="32"/>
          <w:szCs w:val="32"/>
        </w:rPr>
        <w:t xml:space="preserve">  But history and personal experience tell us the things of this world don’t satisfy.  Some of the </w:t>
      </w:r>
      <w:r w:rsidR="00F05C5A" w:rsidRPr="00C534D7">
        <w:rPr>
          <w:sz w:val="32"/>
          <w:szCs w:val="32"/>
        </w:rPr>
        <w:t>most unhappy people have all the Ps in the world.</w:t>
      </w:r>
    </w:p>
    <w:p w14:paraId="453CEB2A" w14:textId="741C9C9C" w:rsidR="00213751" w:rsidRPr="00C534D7" w:rsidRDefault="00AE7812" w:rsidP="00DD6717">
      <w:pPr>
        <w:pStyle w:val="ListParagraph"/>
        <w:numPr>
          <w:ilvl w:val="1"/>
          <w:numId w:val="1"/>
        </w:numPr>
        <w:rPr>
          <w:sz w:val="32"/>
          <w:szCs w:val="32"/>
        </w:rPr>
      </w:pPr>
      <w:r w:rsidRPr="00C534D7">
        <w:rPr>
          <w:sz w:val="32"/>
          <w:szCs w:val="32"/>
        </w:rPr>
        <w:t xml:space="preserve">The good news is that Jesus knows that </w:t>
      </w:r>
      <w:r w:rsidR="00295DBE" w:rsidRPr="00C534D7">
        <w:rPr>
          <w:sz w:val="32"/>
          <w:szCs w:val="32"/>
        </w:rPr>
        <w:t xml:space="preserve">you are on a happiness quest, and He talked a lot about it.  In fact, </w:t>
      </w:r>
      <w:r w:rsidR="00213751" w:rsidRPr="00C534D7">
        <w:rPr>
          <w:sz w:val="32"/>
          <w:szCs w:val="32"/>
        </w:rPr>
        <w:t xml:space="preserve">Jesus’ most famous sermon is called the Sermon on the Mount (Mt 5-7), and in the introduction of that sermon He explains the secret to happiness. </w:t>
      </w:r>
      <w:r w:rsidR="001A6F16" w:rsidRPr="00C534D7">
        <w:rPr>
          <w:sz w:val="32"/>
          <w:szCs w:val="32"/>
        </w:rPr>
        <w:t xml:space="preserve"> This section of Jesus’ sermon is called the </w:t>
      </w:r>
      <w:r w:rsidR="00295DBE" w:rsidRPr="00C534D7">
        <w:rPr>
          <w:sz w:val="32"/>
          <w:szCs w:val="32"/>
        </w:rPr>
        <w:t>b</w:t>
      </w:r>
      <w:r w:rsidR="001A6F16" w:rsidRPr="00C534D7">
        <w:rPr>
          <w:sz w:val="32"/>
          <w:szCs w:val="32"/>
        </w:rPr>
        <w:t>eatitudes</w:t>
      </w:r>
      <w:r w:rsidR="00295DBE" w:rsidRPr="00C534D7">
        <w:rPr>
          <w:sz w:val="32"/>
          <w:szCs w:val="32"/>
        </w:rPr>
        <w:t xml:space="preserve">, and we are in a sermon series right now studying </w:t>
      </w:r>
      <w:r w:rsidR="00F74F33" w:rsidRPr="00C534D7">
        <w:rPr>
          <w:sz w:val="32"/>
          <w:szCs w:val="32"/>
        </w:rPr>
        <w:t xml:space="preserve">it.  </w:t>
      </w:r>
      <w:r w:rsidR="001A6F16" w:rsidRPr="00C534D7">
        <w:rPr>
          <w:sz w:val="32"/>
          <w:szCs w:val="32"/>
        </w:rPr>
        <w:t>The word “beatitude” comes from the Latin word “</w:t>
      </w:r>
      <w:proofErr w:type="spellStart"/>
      <w:r w:rsidR="001A6F16" w:rsidRPr="00C534D7">
        <w:rPr>
          <w:sz w:val="32"/>
          <w:szCs w:val="32"/>
        </w:rPr>
        <w:t>beatis</w:t>
      </w:r>
      <w:proofErr w:type="spellEnd"/>
      <w:r w:rsidR="001A6F16" w:rsidRPr="00C534D7">
        <w:rPr>
          <w:sz w:val="32"/>
          <w:szCs w:val="32"/>
        </w:rPr>
        <w:t>,” which means blessed or happy.</w:t>
      </w:r>
    </w:p>
    <w:p w14:paraId="0FC4A707" w14:textId="77777777" w:rsidR="00ED4EAF" w:rsidRPr="00C534D7" w:rsidRDefault="00ED4EAF" w:rsidP="00ED4EAF">
      <w:pPr>
        <w:pStyle w:val="ListParagraph"/>
        <w:numPr>
          <w:ilvl w:val="1"/>
          <w:numId w:val="1"/>
        </w:numPr>
        <w:rPr>
          <w:sz w:val="32"/>
          <w:szCs w:val="32"/>
        </w:rPr>
      </w:pPr>
      <w:r w:rsidRPr="00C534D7">
        <w:rPr>
          <w:sz w:val="32"/>
          <w:szCs w:val="32"/>
        </w:rPr>
        <w:t>Let’s read the beatitudes.</w:t>
      </w:r>
    </w:p>
    <w:p w14:paraId="06487D15" w14:textId="77777777" w:rsidR="00ED4EAF" w:rsidRPr="00C534D7" w:rsidRDefault="00ED4EAF" w:rsidP="00ED4EAF">
      <w:pPr>
        <w:pStyle w:val="ListParagraph"/>
        <w:numPr>
          <w:ilvl w:val="1"/>
          <w:numId w:val="1"/>
        </w:numPr>
        <w:rPr>
          <w:b/>
          <w:bCs/>
          <w:sz w:val="32"/>
          <w:szCs w:val="32"/>
        </w:rPr>
      </w:pPr>
      <w:r w:rsidRPr="00C534D7">
        <w:rPr>
          <w:b/>
          <w:bCs/>
          <w:sz w:val="32"/>
          <w:szCs w:val="32"/>
        </w:rPr>
        <w:t>Matthew 5:3-10</w:t>
      </w:r>
    </w:p>
    <w:p w14:paraId="25F33153" w14:textId="77777777" w:rsidR="00ED4EAF" w:rsidRPr="00C534D7" w:rsidRDefault="00ED4EAF" w:rsidP="00ED4EAF">
      <w:pPr>
        <w:ind w:left="1440"/>
        <w:rPr>
          <w:sz w:val="32"/>
          <w:szCs w:val="32"/>
        </w:rPr>
      </w:pPr>
      <w:r w:rsidRPr="00C534D7">
        <w:rPr>
          <w:sz w:val="32"/>
          <w:szCs w:val="32"/>
        </w:rPr>
        <w:t xml:space="preserve">3 “Blessed are the poor in spirit, </w:t>
      </w:r>
    </w:p>
    <w:p w14:paraId="7DB7F472" w14:textId="77777777" w:rsidR="00ED4EAF" w:rsidRPr="00C534D7" w:rsidRDefault="00ED4EAF" w:rsidP="00ED4EAF">
      <w:pPr>
        <w:ind w:left="1440"/>
        <w:rPr>
          <w:sz w:val="32"/>
          <w:szCs w:val="32"/>
        </w:rPr>
      </w:pPr>
      <w:r w:rsidRPr="00C534D7">
        <w:rPr>
          <w:sz w:val="32"/>
          <w:szCs w:val="32"/>
        </w:rPr>
        <w:t xml:space="preserve">for the kingdom of heaven is theirs. </w:t>
      </w:r>
    </w:p>
    <w:p w14:paraId="1529BB91" w14:textId="77777777" w:rsidR="00ED4EAF" w:rsidRPr="00C534D7" w:rsidRDefault="00ED4EAF" w:rsidP="00ED4EAF">
      <w:pPr>
        <w:ind w:left="1440"/>
        <w:rPr>
          <w:sz w:val="32"/>
          <w:szCs w:val="32"/>
        </w:rPr>
      </w:pPr>
      <w:r w:rsidRPr="00C534D7">
        <w:rPr>
          <w:sz w:val="32"/>
          <w:szCs w:val="32"/>
        </w:rPr>
        <w:t xml:space="preserve">4 Blessed are those who mourn, </w:t>
      </w:r>
    </w:p>
    <w:p w14:paraId="7D0D70C8" w14:textId="77777777" w:rsidR="00ED4EAF" w:rsidRPr="00C534D7" w:rsidRDefault="00ED4EAF" w:rsidP="00ED4EAF">
      <w:pPr>
        <w:ind w:left="1440"/>
        <w:rPr>
          <w:sz w:val="32"/>
          <w:szCs w:val="32"/>
        </w:rPr>
      </w:pPr>
      <w:r w:rsidRPr="00C534D7">
        <w:rPr>
          <w:sz w:val="32"/>
          <w:szCs w:val="32"/>
        </w:rPr>
        <w:t xml:space="preserve">for they will be comforted. </w:t>
      </w:r>
    </w:p>
    <w:p w14:paraId="07AC90F6" w14:textId="77777777" w:rsidR="00ED4EAF" w:rsidRPr="00C534D7" w:rsidRDefault="00ED4EAF" w:rsidP="00ED4EAF">
      <w:pPr>
        <w:ind w:left="1440"/>
        <w:rPr>
          <w:sz w:val="32"/>
          <w:szCs w:val="32"/>
        </w:rPr>
      </w:pPr>
      <w:r w:rsidRPr="00C534D7">
        <w:rPr>
          <w:sz w:val="32"/>
          <w:szCs w:val="32"/>
        </w:rPr>
        <w:t xml:space="preserve">5 Blessed are the humble, </w:t>
      </w:r>
    </w:p>
    <w:p w14:paraId="0241DADA" w14:textId="77777777" w:rsidR="00ED4EAF" w:rsidRPr="00C534D7" w:rsidRDefault="00ED4EAF" w:rsidP="00ED4EAF">
      <w:pPr>
        <w:ind w:left="1440"/>
        <w:rPr>
          <w:sz w:val="32"/>
          <w:szCs w:val="32"/>
        </w:rPr>
      </w:pPr>
      <w:r w:rsidRPr="00C534D7">
        <w:rPr>
          <w:sz w:val="32"/>
          <w:szCs w:val="32"/>
        </w:rPr>
        <w:t xml:space="preserve">for they will inherit the earth. </w:t>
      </w:r>
    </w:p>
    <w:p w14:paraId="33759A7D" w14:textId="77777777" w:rsidR="00ED4EAF" w:rsidRPr="00C534D7" w:rsidRDefault="00ED4EAF" w:rsidP="00ED4EAF">
      <w:pPr>
        <w:ind w:left="1440"/>
        <w:rPr>
          <w:sz w:val="32"/>
          <w:szCs w:val="32"/>
        </w:rPr>
      </w:pPr>
      <w:r w:rsidRPr="00C534D7">
        <w:rPr>
          <w:sz w:val="32"/>
          <w:szCs w:val="32"/>
        </w:rPr>
        <w:t xml:space="preserve">6 Blessed are those who hunger and thirst for righteousness, </w:t>
      </w:r>
    </w:p>
    <w:p w14:paraId="41B47738" w14:textId="77777777" w:rsidR="00ED4EAF" w:rsidRPr="00C534D7" w:rsidRDefault="00ED4EAF" w:rsidP="00ED4EAF">
      <w:pPr>
        <w:ind w:left="1440"/>
        <w:rPr>
          <w:sz w:val="32"/>
          <w:szCs w:val="32"/>
        </w:rPr>
      </w:pPr>
      <w:r w:rsidRPr="00C534D7">
        <w:rPr>
          <w:sz w:val="32"/>
          <w:szCs w:val="32"/>
        </w:rPr>
        <w:t xml:space="preserve">for they will be filled. </w:t>
      </w:r>
    </w:p>
    <w:p w14:paraId="434E669A" w14:textId="77777777" w:rsidR="00ED4EAF" w:rsidRPr="00C534D7" w:rsidRDefault="00ED4EAF" w:rsidP="00ED4EAF">
      <w:pPr>
        <w:ind w:left="1440"/>
        <w:rPr>
          <w:sz w:val="32"/>
          <w:szCs w:val="32"/>
        </w:rPr>
      </w:pPr>
      <w:r w:rsidRPr="00C534D7">
        <w:rPr>
          <w:sz w:val="32"/>
          <w:szCs w:val="32"/>
        </w:rPr>
        <w:t xml:space="preserve">7 Blessed are the merciful, </w:t>
      </w:r>
    </w:p>
    <w:p w14:paraId="31C2F1D2" w14:textId="77777777" w:rsidR="00ED4EAF" w:rsidRPr="00C534D7" w:rsidRDefault="00ED4EAF" w:rsidP="00ED4EAF">
      <w:pPr>
        <w:ind w:left="1440"/>
        <w:rPr>
          <w:sz w:val="32"/>
          <w:szCs w:val="32"/>
        </w:rPr>
      </w:pPr>
      <w:r w:rsidRPr="00C534D7">
        <w:rPr>
          <w:sz w:val="32"/>
          <w:szCs w:val="32"/>
        </w:rPr>
        <w:t xml:space="preserve">for they will be shown mercy. </w:t>
      </w:r>
    </w:p>
    <w:p w14:paraId="1EC3D0E5" w14:textId="77777777" w:rsidR="00ED4EAF" w:rsidRPr="00C534D7" w:rsidRDefault="00ED4EAF" w:rsidP="00ED4EAF">
      <w:pPr>
        <w:ind w:left="1440"/>
        <w:rPr>
          <w:sz w:val="32"/>
          <w:szCs w:val="32"/>
        </w:rPr>
      </w:pPr>
      <w:r w:rsidRPr="00C534D7">
        <w:rPr>
          <w:sz w:val="32"/>
          <w:szCs w:val="32"/>
        </w:rPr>
        <w:t xml:space="preserve">8 Blessed are the pure in heart, </w:t>
      </w:r>
    </w:p>
    <w:p w14:paraId="59319F3B" w14:textId="77777777" w:rsidR="00ED4EAF" w:rsidRPr="00C534D7" w:rsidRDefault="00ED4EAF" w:rsidP="00ED4EAF">
      <w:pPr>
        <w:ind w:left="1440"/>
        <w:rPr>
          <w:sz w:val="32"/>
          <w:szCs w:val="32"/>
        </w:rPr>
      </w:pPr>
      <w:r w:rsidRPr="00C534D7">
        <w:rPr>
          <w:sz w:val="32"/>
          <w:szCs w:val="32"/>
        </w:rPr>
        <w:t xml:space="preserve">for they will see God. </w:t>
      </w:r>
    </w:p>
    <w:p w14:paraId="5FB6838E" w14:textId="77777777" w:rsidR="00ED4EAF" w:rsidRPr="00C534D7" w:rsidRDefault="00ED4EAF" w:rsidP="00ED4EAF">
      <w:pPr>
        <w:ind w:left="1440"/>
        <w:rPr>
          <w:sz w:val="32"/>
          <w:szCs w:val="32"/>
        </w:rPr>
      </w:pPr>
      <w:r w:rsidRPr="00C534D7">
        <w:rPr>
          <w:sz w:val="32"/>
          <w:szCs w:val="32"/>
        </w:rPr>
        <w:t xml:space="preserve">9 Blessed are the peacemakers, </w:t>
      </w:r>
    </w:p>
    <w:p w14:paraId="77E1D8B7" w14:textId="77777777" w:rsidR="00ED4EAF" w:rsidRPr="00C534D7" w:rsidRDefault="00ED4EAF" w:rsidP="00ED4EAF">
      <w:pPr>
        <w:ind w:left="1440"/>
        <w:rPr>
          <w:sz w:val="32"/>
          <w:szCs w:val="32"/>
        </w:rPr>
      </w:pPr>
      <w:r w:rsidRPr="00C534D7">
        <w:rPr>
          <w:sz w:val="32"/>
          <w:szCs w:val="32"/>
        </w:rPr>
        <w:t xml:space="preserve">for they will be called sons of God. </w:t>
      </w:r>
    </w:p>
    <w:p w14:paraId="2E43E788" w14:textId="77777777" w:rsidR="00ED4EAF" w:rsidRPr="00C534D7" w:rsidRDefault="00ED4EAF" w:rsidP="00ED4EAF">
      <w:pPr>
        <w:ind w:left="1440"/>
        <w:rPr>
          <w:sz w:val="32"/>
          <w:szCs w:val="32"/>
        </w:rPr>
      </w:pPr>
      <w:r w:rsidRPr="00C534D7">
        <w:rPr>
          <w:sz w:val="32"/>
          <w:szCs w:val="32"/>
        </w:rPr>
        <w:t xml:space="preserve">10 Blessed are those who are persecuted because of righteousness, </w:t>
      </w:r>
    </w:p>
    <w:p w14:paraId="7E161A67" w14:textId="77777777" w:rsidR="00ED4EAF" w:rsidRPr="00C534D7" w:rsidRDefault="00ED4EAF" w:rsidP="00ED4EAF">
      <w:pPr>
        <w:ind w:left="1440"/>
        <w:rPr>
          <w:sz w:val="32"/>
          <w:szCs w:val="32"/>
        </w:rPr>
      </w:pPr>
      <w:r w:rsidRPr="00C534D7">
        <w:rPr>
          <w:sz w:val="32"/>
          <w:szCs w:val="32"/>
        </w:rPr>
        <w:t>for the kingdom of heaven is theirs.</w:t>
      </w:r>
    </w:p>
    <w:p w14:paraId="434FF12E" w14:textId="5991A90F" w:rsidR="006A5CB9" w:rsidRPr="00C534D7" w:rsidRDefault="00E16600" w:rsidP="006A5CB9">
      <w:pPr>
        <w:pStyle w:val="ListParagraph"/>
        <w:numPr>
          <w:ilvl w:val="1"/>
          <w:numId w:val="1"/>
        </w:numPr>
        <w:rPr>
          <w:sz w:val="32"/>
          <w:szCs w:val="32"/>
        </w:rPr>
      </w:pPr>
      <w:r w:rsidRPr="00C534D7">
        <w:rPr>
          <w:sz w:val="32"/>
          <w:szCs w:val="32"/>
        </w:rPr>
        <w:t xml:space="preserve">The big idea of </w:t>
      </w:r>
      <w:r w:rsidR="00C22415" w:rsidRPr="00C534D7">
        <w:rPr>
          <w:sz w:val="32"/>
          <w:szCs w:val="32"/>
        </w:rPr>
        <w:t>the beatitudes is this:  Happiness is not found in the things of this world, but in a right relationship with God.</w:t>
      </w:r>
      <w:r w:rsidR="00302197" w:rsidRPr="00C534D7">
        <w:rPr>
          <w:sz w:val="32"/>
          <w:szCs w:val="32"/>
        </w:rPr>
        <w:t xml:space="preserve">  In the beatitudes Jesus isn’t just explaining how to find happiness, but how to not find happiness.  Happiness isn’t found </w:t>
      </w:r>
      <w:r w:rsidR="00E02332" w:rsidRPr="00C534D7">
        <w:rPr>
          <w:sz w:val="32"/>
          <w:szCs w:val="32"/>
        </w:rPr>
        <w:t xml:space="preserve">seeking </w:t>
      </w:r>
      <w:r w:rsidR="00F74F33" w:rsidRPr="00C534D7">
        <w:rPr>
          <w:sz w:val="32"/>
          <w:szCs w:val="32"/>
        </w:rPr>
        <w:t>through the Ps – pleasure, possessions, power, prestige, people-pleasing, etc</w:t>
      </w:r>
      <w:r w:rsidR="00E02332" w:rsidRPr="00C534D7">
        <w:rPr>
          <w:sz w:val="32"/>
          <w:szCs w:val="32"/>
        </w:rPr>
        <w:t xml:space="preserve">.  You can have all those things and still be miserable.  Happiness is found in a right relationship with God.  And the beatitudes </w:t>
      </w:r>
      <w:r w:rsidR="00F74F33" w:rsidRPr="00C534D7">
        <w:rPr>
          <w:sz w:val="32"/>
          <w:szCs w:val="32"/>
        </w:rPr>
        <w:t>describe</w:t>
      </w:r>
      <w:r w:rsidR="00E02332" w:rsidRPr="00C534D7">
        <w:rPr>
          <w:sz w:val="32"/>
          <w:szCs w:val="32"/>
        </w:rPr>
        <w:t xml:space="preserve"> the qualities of a person who is in a right relationship with God.  </w:t>
      </w:r>
    </w:p>
    <w:p w14:paraId="0BD0C5F9" w14:textId="45339BB6" w:rsidR="00611148" w:rsidRPr="00C534D7" w:rsidRDefault="00CE0E10" w:rsidP="00611148">
      <w:pPr>
        <w:pStyle w:val="ListParagraph"/>
        <w:numPr>
          <w:ilvl w:val="1"/>
          <w:numId w:val="1"/>
        </w:numPr>
        <w:rPr>
          <w:sz w:val="32"/>
          <w:szCs w:val="32"/>
        </w:rPr>
      </w:pPr>
      <w:r w:rsidRPr="00C534D7">
        <w:rPr>
          <w:sz w:val="32"/>
          <w:szCs w:val="32"/>
        </w:rPr>
        <w:t xml:space="preserve">Last week we looked at the first beatitude </w:t>
      </w:r>
      <w:r w:rsidR="0030046A" w:rsidRPr="00C534D7">
        <w:rPr>
          <w:sz w:val="32"/>
          <w:szCs w:val="32"/>
        </w:rPr>
        <w:t xml:space="preserve">in Mt 5:3, “Blessed are the poor in spirit, for the kingdom of heaven is theirs.”  </w:t>
      </w:r>
      <w:r w:rsidR="00797534" w:rsidRPr="00C534D7">
        <w:rPr>
          <w:sz w:val="32"/>
          <w:szCs w:val="32"/>
        </w:rPr>
        <w:t xml:space="preserve">To be poor in spirit is to acknowledge your spiritual poverty.  The poor in spirit believe four things:  1) I am a sinner.  2) </w:t>
      </w:r>
      <w:r w:rsidR="00E970B5" w:rsidRPr="00C534D7">
        <w:rPr>
          <w:sz w:val="32"/>
          <w:szCs w:val="32"/>
        </w:rPr>
        <w:t xml:space="preserve">I don’t deserve to go to heaven.  3) I can’t earn heaven (I’m helpless to save myself).  4) Jesus can and will save me.  They are happy because they have the kingdom of heaven, or eternal life.  </w:t>
      </w:r>
      <w:r w:rsidR="00B73098" w:rsidRPr="00C534D7">
        <w:rPr>
          <w:sz w:val="32"/>
          <w:szCs w:val="32"/>
        </w:rPr>
        <w:t xml:space="preserve">They have salvation.  </w:t>
      </w:r>
    </w:p>
    <w:p w14:paraId="04017FC5" w14:textId="7469D7D3" w:rsidR="00B73098" w:rsidRPr="00C534D7" w:rsidRDefault="00B73098" w:rsidP="00611148">
      <w:pPr>
        <w:pStyle w:val="ListParagraph"/>
        <w:numPr>
          <w:ilvl w:val="1"/>
          <w:numId w:val="1"/>
        </w:numPr>
        <w:rPr>
          <w:sz w:val="32"/>
          <w:szCs w:val="32"/>
        </w:rPr>
      </w:pPr>
      <w:r w:rsidRPr="00C534D7">
        <w:rPr>
          <w:sz w:val="32"/>
          <w:szCs w:val="32"/>
        </w:rPr>
        <w:t xml:space="preserve">Today we are going to look at the second beatitude.  </w:t>
      </w:r>
    </w:p>
    <w:p w14:paraId="17E458BA" w14:textId="35591264" w:rsidR="00DD6717" w:rsidRPr="00C534D7" w:rsidRDefault="00B73098" w:rsidP="001F519F">
      <w:pPr>
        <w:pStyle w:val="ListParagraph"/>
        <w:numPr>
          <w:ilvl w:val="1"/>
          <w:numId w:val="1"/>
        </w:numPr>
        <w:rPr>
          <w:sz w:val="32"/>
          <w:szCs w:val="32"/>
        </w:rPr>
      </w:pPr>
      <w:r w:rsidRPr="00C534D7">
        <w:rPr>
          <w:b/>
          <w:bCs/>
          <w:sz w:val="32"/>
          <w:szCs w:val="32"/>
        </w:rPr>
        <w:t>Matthew 5:4</w:t>
      </w:r>
      <w:r w:rsidRPr="00C534D7">
        <w:rPr>
          <w:sz w:val="32"/>
          <w:szCs w:val="32"/>
        </w:rPr>
        <w:t xml:space="preserve"> </w:t>
      </w:r>
      <w:r w:rsidR="00033155" w:rsidRPr="00C534D7">
        <w:rPr>
          <w:sz w:val="32"/>
          <w:szCs w:val="32"/>
        </w:rPr>
        <w:t>Blessed are those who mourn, for they will be comforted.</w:t>
      </w:r>
    </w:p>
    <w:p w14:paraId="153B8895" w14:textId="50AFF8E7" w:rsidR="00DD6717" w:rsidRPr="00C534D7" w:rsidRDefault="00DD6717" w:rsidP="00DD6717">
      <w:pPr>
        <w:pStyle w:val="ListParagraph"/>
        <w:numPr>
          <w:ilvl w:val="0"/>
          <w:numId w:val="1"/>
        </w:numPr>
        <w:rPr>
          <w:b/>
          <w:bCs/>
          <w:sz w:val="32"/>
          <w:szCs w:val="32"/>
        </w:rPr>
      </w:pPr>
      <w:r w:rsidRPr="00C534D7">
        <w:rPr>
          <w:b/>
          <w:bCs/>
          <w:sz w:val="32"/>
          <w:szCs w:val="32"/>
        </w:rPr>
        <w:t>THE PATTERN</w:t>
      </w:r>
    </w:p>
    <w:p w14:paraId="5EAC59F7" w14:textId="50BC91DC" w:rsidR="003E4D82" w:rsidRPr="00C534D7" w:rsidRDefault="00033155" w:rsidP="00BD7812">
      <w:pPr>
        <w:pStyle w:val="ListParagraph"/>
        <w:numPr>
          <w:ilvl w:val="1"/>
          <w:numId w:val="1"/>
        </w:numPr>
        <w:rPr>
          <w:sz w:val="32"/>
          <w:szCs w:val="32"/>
        </w:rPr>
      </w:pPr>
      <w:r w:rsidRPr="00C534D7">
        <w:rPr>
          <w:sz w:val="32"/>
          <w:szCs w:val="32"/>
        </w:rPr>
        <w:t xml:space="preserve">Remember that every beatitude follows the same pattern. </w:t>
      </w:r>
      <w:r w:rsidR="00D74E5C" w:rsidRPr="00C534D7">
        <w:rPr>
          <w:sz w:val="32"/>
          <w:szCs w:val="32"/>
        </w:rPr>
        <w:t xml:space="preserve"> There’s a promise, a condition, and an explanation</w:t>
      </w:r>
      <w:r w:rsidR="00580112" w:rsidRPr="00C534D7">
        <w:rPr>
          <w:sz w:val="32"/>
          <w:szCs w:val="32"/>
        </w:rPr>
        <w:t xml:space="preserve">.  </w:t>
      </w:r>
      <w:r w:rsidR="00BD7812" w:rsidRPr="00C534D7">
        <w:rPr>
          <w:sz w:val="32"/>
          <w:szCs w:val="32"/>
        </w:rPr>
        <w:t xml:space="preserve">In other words, each Beatitude says (1) you will be happy, (2) if you do this, (3) for this reason.  </w:t>
      </w:r>
      <w:proofErr w:type="gramStart"/>
      <w:r w:rsidR="003E4D82" w:rsidRPr="00C534D7">
        <w:rPr>
          <w:sz w:val="32"/>
          <w:szCs w:val="32"/>
        </w:rPr>
        <w:t>So</w:t>
      </w:r>
      <w:proofErr w:type="gramEnd"/>
      <w:r w:rsidR="003E4D82" w:rsidRPr="00C534D7">
        <w:rPr>
          <w:sz w:val="32"/>
          <w:szCs w:val="32"/>
        </w:rPr>
        <w:t xml:space="preserve"> the pattern in the second beatitude is as follows: </w:t>
      </w:r>
    </w:p>
    <w:p w14:paraId="6CE3B502" w14:textId="7C2B8539" w:rsidR="003E4D82" w:rsidRPr="00C534D7" w:rsidRDefault="003E4D82" w:rsidP="003E4D82">
      <w:pPr>
        <w:pStyle w:val="ListParagraph"/>
        <w:numPr>
          <w:ilvl w:val="2"/>
          <w:numId w:val="1"/>
        </w:numPr>
        <w:rPr>
          <w:sz w:val="32"/>
          <w:szCs w:val="32"/>
        </w:rPr>
      </w:pPr>
      <w:r w:rsidRPr="00C534D7">
        <w:rPr>
          <w:sz w:val="32"/>
          <w:szCs w:val="32"/>
        </w:rPr>
        <w:t>The promise</w:t>
      </w:r>
      <w:proofErr w:type="gramStart"/>
      <w:r w:rsidRPr="00C534D7">
        <w:rPr>
          <w:sz w:val="32"/>
          <w:szCs w:val="32"/>
        </w:rPr>
        <w:t xml:space="preserve">:  </w:t>
      </w:r>
      <w:r w:rsidR="002B13C2" w:rsidRPr="00C534D7">
        <w:rPr>
          <w:sz w:val="32"/>
          <w:szCs w:val="32"/>
        </w:rPr>
        <w:t>“</w:t>
      </w:r>
      <w:proofErr w:type="gramEnd"/>
      <w:r w:rsidR="002B13C2" w:rsidRPr="00C534D7">
        <w:rPr>
          <w:sz w:val="32"/>
          <w:szCs w:val="32"/>
        </w:rPr>
        <w:t>Blessed are</w:t>
      </w:r>
      <w:r w:rsidRPr="00C534D7">
        <w:rPr>
          <w:sz w:val="32"/>
          <w:szCs w:val="32"/>
        </w:rPr>
        <w:t>.</w:t>
      </w:r>
      <w:r w:rsidR="002B13C2" w:rsidRPr="00C534D7">
        <w:rPr>
          <w:sz w:val="32"/>
          <w:szCs w:val="32"/>
        </w:rPr>
        <w:t>”  Remember the word “blessed” means happy.  The promise is that</w:t>
      </w:r>
      <w:r w:rsidR="00ED42BA" w:rsidRPr="00C534D7">
        <w:rPr>
          <w:sz w:val="32"/>
          <w:szCs w:val="32"/>
        </w:rPr>
        <w:t xml:space="preserve"> God wants you to be happy, you can be happy, you will be happy if you take this prescription.  </w:t>
      </w:r>
    </w:p>
    <w:p w14:paraId="263DB679" w14:textId="354E342A" w:rsidR="003E4D82" w:rsidRPr="00C534D7" w:rsidRDefault="003E4D82" w:rsidP="003E4D82">
      <w:pPr>
        <w:pStyle w:val="ListParagraph"/>
        <w:numPr>
          <w:ilvl w:val="2"/>
          <w:numId w:val="1"/>
        </w:numPr>
        <w:rPr>
          <w:sz w:val="32"/>
          <w:szCs w:val="32"/>
        </w:rPr>
      </w:pPr>
      <w:r w:rsidRPr="00C534D7">
        <w:rPr>
          <w:sz w:val="32"/>
          <w:szCs w:val="32"/>
        </w:rPr>
        <w:t>The condition</w:t>
      </w:r>
      <w:proofErr w:type="gramStart"/>
      <w:r w:rsidRPr="00C534D7">
        <w:rPr>
          <w:sz w:val="32"/>
          <w:szCs w:val="32"/>
        </w:rPr>
        <w:t xml:space="preserve">:  </w:t>
      </w:r>
      <w:r w:rsidR="009C3699" w:rsidRPr="00C534D7">
        <w:rPr>
          <w:sz w:val="32"/>
          <w:szCs w:val="32"/>
        </w:rPr>
        <w:t>“</w:t>
      </w:r>
      <w:proofErr w:type="gramEnd"/>
      <w:r w:rsidR="009C3699" w:rsidRPr="00C534D7">
        <w:rPr>
          <w:sz w:val="32"/>
          <w:szCs w:val="32"/>
        </w:rPr>
        <w:t xml:space="preserve">Those who mourn.”  You will be happy if you mourn.  We </w:t>
      </w:r>
      <w:proofErr w:type="gramStart"/>
      <w:r w:rsidR="009C3699" w:rsidRPr="00C534D7">
        <w:rPr>
          <w:sz w:val="32"/>
          <w:szCs w:val="32"/>
        </w:rPr>
        <w:t>have to</w:t>
      </w:r>
      <w:proofErr w:type="gramEnd"/>
      <w:r w:rsidR="009C3699" w:rsidRPr="00C534D7">
        <w:rPr>
          <w:sz w:val="32"/>
          <w:szCs w:val="32"/>
        </w:rPr>
        <w:t xml:space="preserve"> find out what Jesus meant by that.  </w:t>
      </w:r>
    </w:p>
    <w:p w14:paraId="7A886222" w14:textId="76EA5C88" w:rsidR="003E4D82" w:rsidRPr="00C534D7" w:rsidRDefault="00655174" w:rsidP="003E4D82">
      <w:pPr>
        <w:pStyle w:val="ListParagraph"/>
        <w:numPr>
          <w:ilvl w:val="2"/>
          <w:numId w:val="1"/>
        </w:numPr>
        <w:rPr>
          <w:sz w:val="32"/>
          <w:szCs w:val="32"/>
        </w:rPr>
      </w:pPr>
      <w:r w:rsidRPr="00C534D7">
        <w:rPr>
          <w:sz w:val="32"/>
          <w:szCs w:val="32"/>
        </w:rPr>
        <w:t xml:space="preserve">The reason: </w:t>
      </w:r>
      <w:r w:rsidR="009C3699" w:rsidRPr="00C534D7">
        <w:rPr>
          <w:sz w:val="32"/>
          <w:szCs w:val="32"/>
        </w:rPr>
        <w:t>“for they will be comforted.”  You will be happy if you mourn b</w:t>
      </w:r>
      <w:r w:rsidRPr="00C534D7">
        <w:rPr>
          <w:sz w:val="32"/>
          <w:szCs w:val="32"/>
        </w:rPr>
        <w:t xml:space="preserve">ecause you will be comforted.  </w:t>
      </w:r>
      <w:r w:rsidR="009C3699" w:rsidRPr="00C534D7">
        <w:rPr>
          <w:sz w:val="32"/>
          <w:szCs w:val="32"/>
        </w:rPr>
        <w:t>We need to find out what that means too.</w:t>
      </w:r>
    </w:p>
    <w:p w14:paraId="2CAA1728" w14:textId="5E8466BA" w:rsidR="001348F1" w:rsidRPr="00C534D7" w:rsidRDefault="009C3699" w:rsidP="001348F1">
      <w:pPr>
        <w:pStyle w:val="ListParagraph"/>
        <w:numPr>
          <w:ilvl w:val="1"/>
          <w:numId w:val="1"/>
        </w:numPr>
        <w:rPr>
          <w:sz w:val="32"/>
          <w:szCs w:val="32"/>
        </w:rPr>
      </w:pPr>
      <w:r w:rsidRPr="00C534D7">
        <w:rPr>
          <w:sz w:val="32"/>
          <w:szCs w:val="32"/>
        </w:rPr>
        <w:t>So, w</w:t>
      </w:r>
      <w:r w:rsidR="001348F1" w:rsidRPr="00C534D7">
        <w:rPr>
          <w:sz w:val="32"/>
          <w:szCs w:val="32"/>
        </w:rPr>
        <w:t xml:space="preserve">hat </w:t>
      </w:r>
      <w:r w:rsidRPr="00C534D7">
        <w:rPr>
          <w:sz w:val="32"/>
          <w:szCs w:val="32"/>
        </w:rPr>
        <w:t>did Jesus</w:t>
      </w:r>
      <w:r w:rsidR="001348F1" w:rsidRPr="00C534D7">
        <w:rPr>
          <w:sz w:val="32"/>
          <w:szCs w:val="32"/>
        </w:rPr>
        <w:t xml:space="preserve"> mean?  It sounds like Jesus is saying, “Happy are the sad.”  </w:t>
      </w:r>
    </w:p>
    <w:p w14:paraId="41DEBED9" w14:textId="3BE051DF" w:rsidR="001348F1" w:rsidRPr="00C534D7" w:rsidRDefault="001348F1" w:rsidP="001348F1">
      <w:pPr>
        <w:pStyle w:val="ListParagraph"/>
        <w:numPr>
          <w:ilvl w:val="1"/>
          <w:numId w:val="1"/>
        </w:numPr>
        <w:rPr>
          <w:sz w:val="32"/>
          <w:szCs w:val="32"/>
        </w:rPr>
      </w:pPr>
      <w:r w:rsidRPr="00C534D7">
        <w:rPr>
          <w:sz w:val="32"/>
          <w:szCs w:val="32"/>
        </w:rPr>
        <w:t xml:space="preserve">To get to the meaning of this beatitude, I want to ask four questions. </w:t>
      </w:r>
    </w:p>
    <w:p w14:paraId="5464EADD" w14:textId="0D0B7756" w:rsidR="00DD6717" w:rsidRPr="00C534D7" w:rsidRDefault="009C3699" w:rsidP="00DD6717">
      <w:pPr>
        <w:pStyle w:val="ListParagraph"/>
        <w:numPr>
          <w:ilvl w:val="0"/>
          <w:numId w:val="1"/>
        </w:numPr>
        <w:rPr>
          <w:b/>
          <w:bCs/>
          <w:sz w:val="32"/>
          <w:szCs w:val="32"/>
        </w:rPr>
      </w:pPr>
      <w:r w:rsidRPr="00C534D7">
        <w:rPr>
          <w:b/>
          <w:bCs/>
          <w:sz w:val="32"/>
          <w:szCs w:val="32"/>
        </w:rPr>
        <w:t xml:space="preserve">FOUR </w:t>
      </w:r>
      <w:r w:rsidR="00DD6717" w:rsidRPr="00C534D7">
        <w:rPr>
          <w:b/>
          <w:bCs/>
          <w:sz w:val="32"/>
          <w:szCs w:val="32"/>
        </w:rPr>
        <w:t>QUESTIONS FOR COMPREHENSION</w:t>
      </w:r>
    </w:p>
    <w:p w14:paraId="63A63FA7" w14:textId="13397DAE" w:rsidR="00DD6717" w:rsidRPr="00C534D7" w:rsidRDefault="00D03A4E" w:rsidP="00DD6717">
      <w:pPr>
        <w:pStyle w:val="ListParagraph"/>
        <w:numPr>
          <w:ilvl w:val="1"/>
          <w:numId w:val="1"/>
        </w:numPr>
        <w:rPr>
          <w:b/>
          <w:bCs/>
          <w:sz w:val="32"/>
          <w:szCs w:val="32"/>
        </w:rPr>
      </w:pPr>
      <w:r w:rsidRPr="00C534D7">
        <w:rPr>
          <w:b/>
          <w:bCs/>
          <w:sz w:val="32"/>
          <w:szCs w:val="32"/>
        </w:rPr>
        <w:t xml:space="preserve">What </w:t>
      </w:r>
      <w:r w:rsidR="00CE4874" w:rsidRPr="00C534D7">
        <w:rPr>
          <w:b/>
          <w:bCs/>
          <w:sz w:val="32"/>
          <w:szCs w:val="32"/>
        </w:rPr>
        <w:t>kind of mourning is Jesus talking about</w:t>
      </w:r>
      <w:r w:rsidRPr="00C534D7">
        <w:rPr>
          <w:b/>
          <w:bCs/>
          <w:sz w:val="32"/>
          <w:szCs w:val="32"/>
        </w:rPr>
        <w:t xml:space="preserve">?  </w:t>
      </w:r>
    </w:p>
    <w:p w14:paraId="3D3C00C3" w14:textId="77777777" w:rsidR="00B828DC" w:rsidRPr="00C534D7" w:rsidRDefault="00B828DC" w:rsidP="00B828DC">
      <w:pPr>
        <w:pStyle w:val="ListParagraph"/>
        <w:numPr>
          <w:ilvl w:val="2"/>
          <w:numId w:val="1"/>
        </w:numPr>
        <w:rPr>
          <w:sz w:val="32"/>
          <w:szCs w:val="32"/>
        </w:rPr>
      </w:pPr>
      <w:r w:rsidRPr="00C534D7">
        <w:rPr>
          <w:sz w:val="32"/>
          <w:szCs w:val="32"/>
        </w:rPr>
        <w:t xml:space="preserve">The Greek word for “mourn” is </w:t>
      </w:r>
      <w:proofErr w:type="spellStart"/>
      <w:r w:rsidRPr="00C534D7">
        <w:rPr>
          <w:i/>
          <w:iCs/>
          <w:sz w:val="32"/>
          <w:szCs w:val="32"/>
        </w:rPr>
        <w:t>pentheo</w:t>
      </w:r>
      <w:proofErr w:type="spellEnd"/>
      <w:r w:rsidRPr="00C534D7">
        <w:rPr>
          <w:sz w:val="32"/>
          <w:szCs w:val="32"/>
        </w:rPr>
        <w:t>.  It means “grief or sorrow that is usually expressed by tears.”</w:t>
      </w:r>
      <w:r w:rsidRPr="00C534D7">
        <w:rPr>
          <w:rStyle w:val="EndnoteReference"/>
          <w:sz w:val="32"/>
          <w:szCs w:val="32"/>
        </w:rPr>
        <w:endnoteReference w:id="1"/>
      </w:r>
    </w:p>
    <w:p w14:paraId="176E4367" w14:textId="4F6710B7" w:rsidR="00B828DC" w:rsidRPr="00F17F8B" w:rsidRDefault="00B828DC" w:rsidP="00B828DC">
      <w:pPr>
        <w:pStyle w:val="ListParagraph"/>
        <w:numPr>
          <w:ilvl w:val="2"/>
          <w:numId w:val="1"/>
        </w:numPr>
        <w:rPr>
          <w:sz w:val="32"/>
          <w:szCs w:val="32"/>
        </w:rPr>
      </w:pPr>
      <w:r w:rsidRPr="00F17F8B">
        <w:rPr>
          <w:sz w:val="32"/>
          <w:szCs w:val="32"/>
        </w:rPr>
        <w:t>What kind of mourning is Jesus talking about in this verse?</w:t>
      </w:r>
      <w:r w:rsidR="00F17F8B">
        <w:rPr>
          <w:sz w:val="32"/>
          <w:szCs w:val="32"/>
        </w:rPr>
        <w:t xml:space="preserve">  </w:t>
      </w:r>
      <w:proofErr w:type="gramStart"/>
      <w:r w:rsidRPr="00F17F8B">
        <w:rPr>
          <w:sz w:val="32"/>
          <w:szCs w:val="32"/>
        </w:rPr>
        <w:t>In</w:t>
      </w:r>
      <w:proofErr w:type="gramEnd"/>
      <w:r w:rsidRPr="00F17F8B">
        <w:rPr>
          <w:sz w:val="32"/>
          <w:szCs w:val="32"/>
        </w:rPr>
        <w:t xml:space="preserve"> this verse Jesus is talking about a specific kind of mourning.  Let’s call it “gospel mourning.”  </w:t>
      </w:r>
    </w:p>
    <w:p w14:paraId="7C1C855B" w14:textId="77777777" w:rsidR="00B828DC" w:rsidRPr="00C534D7" w:rsidRDefault="00B828DC" w:rsidP="00B828DC">
      <w:pPr>
        <w:pStyle w:val="ListParagraph"/>
        <w:numPr>
          <w:ilvl w:val="2"/>
          <w:numId w:val="1"/>
        </w:numPr>
        <w:rPr>
          <w:b/>
          <w:bCs/>
          <w:sz w:val="32"/>
          <w:szCs w:val="32"/>
        </w:rPr>
      </w:pPr>
      <w:r w:rsidRPr="00C534D7">
        <w:rPr>
          <w:b/>
          <w:bCs/>
          <w:sz w:val="32"/>
          <w:szCs w:val="32"/>
        </w:rPr>
        <w:t xml:space="preserve">Gospel mourning is being deeply sorry for your sins.  </w:t>
      </w:r>
    </w:p>
    <w:p w14:paraId="4C078ABA" w14:textId="77777777" w:rsidR="002743F4" w:rsidRPr="00C534D7" w:rsidRDefault="002743F4" w:rsidP="002743F4">
      <w:pPr>
        <w:pStyle w:val="ListParagraph"/>
        <w:numPr>
          <w:ilvl w:val="2"/>
          <w:numId w:val="1"/>
        </w:numPr>
        <w:rPr>
          <w:sz w:val="32"/>
          <w:szCs w:val="32"/>
        </w:rPr>
      </w:pPr>
      <w:r w:rsidRPr="00C534D7">
        <w:rPr>
          <w:sz w:val="32"/>
          <w:szCs w:val="32"/>
        </w:rPr>
        <w:t>This same Greek word for mourning in the beatitudes is also used to describe mourning for sin in a couple of other verses.</w:t>
      </w:r>
    </w:p>
    <w:p w14:paraId="5861DE2E" w14:textId="77777777" w:rsidR="002743F4" w:rsidRPr="00C534D7" w:rsidRDefault="002743F4" w:rsidP="002743F4">
      <w:pPr>
        <w:pStyle w:val="ListParagraph"/>
        <w:numPr>
          <w:ilvl w:val="3"/>
          <w:numId w:val="1"/>
        </w:numPr>
        <w:rPr>
          <w:sz w:val="32"/>
          <w:szCs w:val="32"/>
        </w:rPr>
      </w:pPr>
      <w:r w:rsidRPr="00C534D7">
        <w:rPr>
          <w:b/>
          <w:bCs/>
          <w:sz w:val="32"/>
          <w:szCs w:val="32"/>
        </w:rPr>
        <w:t>1 Corinthians 5:2</w:t>
      </w:r>
      <w:r w:rsidRPr="00C534D7">
        <w:rPr>
          <w:sz w:val="32"/>
          <w:szCs w:val="32"/>
        </w:rPr>
        <w:t xml:space="preserve"> And you are arrogant! Shouldn’t you be filled with grief (</w:t>
      </w:r>
      <w:r w:rsidRPr="00C534D7">
        <w:rPr>
          <w:i/>
          <w:iCs/>
          <w:sz w:val="32"/>
          <w:szCs w:val="32"/>
        </w:rPr>
        <w:t>pentheo</w:t>
      </w:r>
      <w:r w:rsidRPr="00C534D7">
        <w:rPr>
          <w:sz w:val="32"/>
          <w:szCs w:val="32"/>
        </w:rPr>
        <w:t>) and remove from your congregation the one who did this?</w:t>
      </w:r>
    </w:p>
    <w:p w14:paraId="3D957808" w14:textId="77777777" w:rsidR="002743F4" w:rsidRPr="00C534D7" w:rsidRDefault="002743F4" w:rsidP="002743F4">
      <w:pPr>
        <w:pStyle w:val="ListParagraph"/>
        <w:numPr>
          <w:ilvl w:val="4"/>
          <w:numId w:val="1"/>
        </w:numPr>
        <w:rPr>
          <w:sz w:val="32"/>
          <w:szCs w:val="32"/>
        </w:rPr>
      </w:pPr>
      <w:r w:rsidRPr="00C534D7">
        <w:rPr>
          <w:sz w:val="32"/>
          <w:szCs w:val="32"/>
        </w:rPr>
        <w:t xml:space="preserve">The church in Corinth was tolerating gross sexual misconduct among its members, and Paul told them not only should they not be tolerating it, </w:t>
      </w:r>
      <w:proofErr w:type="gramStart"/>
      <w:r w:rsidRPr="00C534D7">
        <w:rPr>
          <w:sz w:val="32"/>
          <w:szCs w:val="32"/>
        </w:rPr>
        <w:t>it should</w:t>
      </w:r>
      <w:proofErr w:type="gramEnd"/>
      <w:r w:rsidRPr="00C534D7">
        <w:rPr>
          <w:sz w:val="32"/>
          <w:szCs w:val="32"/>
        </w:rPr>
        <w:t xml:space="preserve"> fill them with grief; they should be mourning over the sin in their church.</w:t>
      </w:r>
    </w:p>
    <w:p w14:paraId="2A2AA545" w14:textId="77777777" w:rsidR="002743F4" w:rsidRPr="00C534D7" w:rsidRDefault="002743F4" w:rsidP="002743F4">
      <w:pPr>
        <w:pStyle w:val="ListParagraph"/>
        <w:numPr>
          <w:ilvl w:val="3"/>
          <w:numId w:val="1"/>
        </w:numPr>
        <w:rPr>
          <w:sz w:val="32"/>
          <w:szCs w:val="32"/>
        </w:rPr>
      </w:pPr>
      <w:r w:rsidRPr="00C534D7">
        <w:rPr>
          <w:b/>
          <w:bCs/>
          <w:sz w:val="32"/>
          <w:szCs w:val="32"/>
        </w:rPr>
        <w:t>James4:8-10</w:t>
      </w:r>
      <w:r w:rsidRPr="00C534D7">
        <w:rPr>
          <w:sz w:val="32"/>
          <w:szCs w:val="32"/>
        </w:rPr>
        <w:t xml:space="preserve"> James 4:8-10 8 Draw near to God, and he will draw near to you. Cleanse your hands, sinners, and purify your hearts, you double-minded. 9 Be miserable and mourn (</w:t>
      </w:r>
      <w:r w:rsidRPr="00C534D7">
        <w:rPr>
          <w:i/>
          <w:iCs/>
          <w:sz w:val="32"/>
          <w:szCs w:val="32"/>
        </w:rPr>
        <w:t>pentheo</w:t>
      </w:r>
      <w:r w:rsidRPr="00C534D7">
        <w:rPr>
          <w:sz w:val="32"/>
          <w:szCs w:val="32"/>
        </w:rPr>
        <w:t xml:space="preserve">) and weep. Let your laughter be turned to mourning and your joy to gloom. 10 Humble yourselves before the Lord, and he will exalt you. </w:t>
      </w:r>
    </w:p>
    <w:p w14:paraId="41132427" w14:textId="77777777" w:rsidR="002743F4" w:rsidRPr="00C534D7" w:rsidRDefault="002743F4" w:rsidP="002743F4">
      <w:pPr>
        <w:pStyle w:val="ListParagraph"/>
        <w:numPr>
          <w:ilvl w:val="4"/>
          <w:numId w:val="1"/>
        </w:numPr>
        <w:rPr>
          <w:sz w:val="32"/>
          <w:szCs w:val="32"/>
        </w:rPr>
      </w:pPr>
      <w:r w:rsidRPr="00C534D7">
        <w:rPr>
          <w:sz w:val="32"/>
          <w:szCs w:val="32"/>
        </w:rPr>
        <w:t xml:space="preserve">Here James is explaining how to draw close to God, and they key, he says, is to mourn for your sin.  </w:t>
      </w:r>
    </w:p>
    <w:p w14:paraId="0FB67DF9" w14:textId="77777777" w:rsidR="003C2468" w:rsidRPr="00C534D7" w:rsidRDefault="003C2468" w:rsidP="003C2468">
      <w:pPr>
        <w:pStyle w:val="ListParagraph"/>
        <w:numPr>
          <w:ilvl w:val="2"/>
          <w:numId w:val="1"/>
        </w:numPr>
        <w:rPr>
          <w:sz w:val="32"/>
          <w:szCs w:val="32"/>
        </w:rPr>
      </w:pPr>
      <w:r w:rsidRPr="00C534D7">
        <w:rPr>
          <w:sz w:val="32"/>
          <w:szCs w:val="32"/>
        </w:rPr>
        <w:t xml:space="preserve">The first beatitude – poverty of spirit – is acknowledging your sin.  This second beatitude is being sorry for your sin.  We see these two side by side in the book of Isaiah.  </w:t>
      </w:r>
    </w:p>
    <w:p w14:paraId="670B80DD" w14:textId="77777777" w:rsidR="003C2468" w:rsidRPr="00C534D7" w:rsidRDefault="003C2468" w:rsidP="003C2468">
      <w:pPr>
        <w:pStyle w:val="ListParagraph"/>
        <w:numPr>
          <w:ilvl w:val="2"/>
          <w:numId w:val="1"/>
        </w:numPr>
        <w:rPr>
          <w:sz w:val="32"/>
          <w:szCs w:val="32"/>
        </w:rPr>
      </w:pPr>
      <w:r w:rsidRPr="00C534D7">
        <w:rPr>
          <w:b/>
          <w:bCs/>
          <w:sz w:val="32"/>
          <w:szCs w:val="32"/>
        </w:rPr>
        <w:t>Isaiah 57:15 (NIV)</w:t>
      </w:r>
      <w:r w:rsidRPr="00C534D7">
        <w:rPr>
          <w:sz w:val="32"/>
          <w:szCs w:val="32"/>
        </w:rPr>
        <w:t xml:space="preserve"> For this is what the high and exalted One says— he who lives forever, whose name is holy: “I live in a high and holy place, but also with the one who is contrite and lowly in spirit, to revive the spirit of the lowly and to revive the heart of the contrite.</w:t>
      </w:r>
    </w:p>
    <w:p w14:paraId="3F5B7C19" w14:textId="77777777" w:rsidR="003C2468" w:rsidRPr="00C534D7" w:rsidRDefault="003C2468" w:rsidP="003C2468">
      <w:pPr>
        <w:pStyle w:val="ListParagraph"/>
        <w:numPr>
          <w:ilvl w:val="2"/>
          <w:numId w:val="1"/>
        </w:numPr>
        <w:rPr>
          <w:sz w:val="32"/>
          <w:szCs w:val="32"/>
        </w:rPr>
      </w:pPr>
      <w:r w:rsidRPr="00C534D7">
        <w:rPr>
          <w:sz w:val="32"/>
          <w:szCs w:val="32"/>
        </w:rPr>
        <w:t xml:space="preserve">Two different terms are used in this passage – lowly in spirit, and contrite.  To be lowly in spirit is poverty of spirit – it is acknowledging your sinfulness.  Contrition is being sorry for your sin; that’s the same as gospel mourning.  </w:t>
      </w:r>
    </w:p>
    <w:p w14:paraId="56BC11A2" w14:textId="710D2C33" w:rsidR="00A42659" w:rsidRPr="00C534D7" w:rsidRDefault="00A42659" w:rsidP="00B828DC">
      <w:pPr>
        <w:pStyle w:val="ListParagraph"/>
        <w:numPr>
          <w:ilvl w:val="2"/>
          <w:numId w:val="1"/>
        </w:numPr>
        <w:rPr>
          <w:sz w:val="32"/>
          <w:szCs w:val="32"/>
        </w:rPr>
      </w:pPr>
      <w:r w:rsidRPr="00C534D7">
        <w:rPr>
          <w:sz w:val="32"/>
          <w:szCs w:val="32"/>
        </w:rPr>
        <w:t xml:space="preserve">So, Jesus is talking about </w:t>
      </w:r>
      <w:r w:rsidR="009A0B73" w:rsidRPr="00C534D7">
        <w:rPr>
          <w:sz w:val="32"/>
          <w:szCs w:val="32"/>
        </w:rPr>
        <w:t xml:space="preserve">gospel </w:t>
      </w:r>
      <w:r w:rsidRPr="00C534D7">
        <w:rPr>
          <w:sz w:val="32"/>
          <w:szCs w:val="32"/>
        </w:rPr>
        <w:t xml:space="preserve">mourning </w:t>
      </w:r>
      <w:r w:rsidR="009A0B73" w:rsidRPr="00C534D7">
        <w:rPr>
          <w:sz w:val="32"/>
          <w:szCs w:val="32"/>
        </w:rPr>
        <w:t xml:space="preserve">– being deeply sorry </w:t>
      </w:r>
      <w:r w:rsidRPr="00C534D7">
        <w:rPr>
          <w:sz w:val="32"/>
          <w:szCs w:val="32"/>
        </w:rPr>
        <w:t xml:space="preserve">for your sin. </w:t>
      </w:r>
    </w:p>
    <w:p w14:paraId="6D34E413" w14:textId="56F02B5A" w:rsidR="00B828DC" w:rsidRPr="00C534D7" w:rsidRDefault="00B828DC" w:rsidP="00B828DC">
      <w:pPr>
        <w:pStyle w:val="ListParagraph"/>
        <w:numPr>
          <w:ilvl w:val="2"/>
          <w:numId w:val="1"/>
        </w:numPr>
        <w:rPr>
          <w:sz w:val="32"/>
          <w:szCs w:val="32"/>
        </w:rPr>
      </w:pPr>
      <w:r w:rsidRPr="00C534D7">
        <w:rPr>
          <w:sz w:val="32"/>
          <w:szCs w:val="32"/>
        </w:rPr>
        <w:t xml:space="preserve">In other words, Jesus isn’t talking about all mourning.  There are three kinds of mourning that Jesus isn’t talking about: </w:t>
      </w:r>
    </w:p>
    <w:p w14:paraId="10829DC7" w14:textId="5EC0FE0B" w:rsidR="00B828DC" w:rsidRPr="00C534D7" w:rsidRDefault="006A2591" w:rsidP="00B828DC">
      <w:pPr>
        <w:pStyle w:val="ListParagraph"/>
        <w:numPr>
          <w:ilvl w:val="3"/>
          <w:numId w:val="1"/>
        </w:numPr>
        <w:rPr>
          <w:sz w:val="32"/>
          <w:szCs w:val="32"/>
        </w:rPr>
      </w:pPr>
      <w:r w:rsidRPr="00C534D7">
        <w:rPr>
          <w:sz w:val="32"/>
          <w:szCs w:val="32"/>
        </w:rPr>
        <w:t>Material</w:t>
      </w:r>
      <w:r w:rsidR="00B828DC" w:rsidRPr="00C534D7">
        <w:rPr>
          <w:sz w:val="32"/>
          <w:szCs w:val="32"/>
        </w:rPr>
        <w:t xml:space="preserve"> mourning.  This is when you mourn for outward things like loss, failure, rejection, etc.  This is not wrong, but it’s not the kind of mourning Jesus is talking about.  Gospel mourning is spiritual.  </w:t>
      </w:r>
    </w:p>
    <w:p w14:paraId="7DEBA385" w14:textId="77777777" w:rsidR="00B828DC" w:rsidRPr="00C534D7" w:rsidRDefault="00B828DC" w:rsidP="00B828DC">
      <w:pPr>
        <w:pStyle w:val="ListParagraph"/>
        <w:numPr>
          <w:ilvl w:val="3"/>
          <w:numId w:val="1"/>
        </w:numPr>
        <w:rPr>
          <w:sz w:val="32"/>
          <w:szCs w:val="32"/>
        </w:rPr>
      </w:pPr>
      <w:r w:rsidRPr="00C534D7">
        <w:rPr>
          <w:sz w:val="32"/>
          <w:szCs w:val="32"/>
        </w:rPr>
        <w:t xml:space="preserve">Sinful mourning.  This is when you mourn because you can’t fulfill your sinful desires.  David’s son Amnon mourned because he couldn’t have his sister, Tamar (2 Sam 13:2).  King Ahab mourned because he wanted his neighbor’s property, but his neighbor wouldn’t sell it to him (1 Ki 21:4).  In both cases, their mourning led to even greater sins.  Amnon raped his sister, and King Ahab murdered his neighbor and stole his property.  Gospel mourning is not mourning because you can’t fulfill your sinful desires, but because you have sinned.  </w:t>
      </w:r>
    </w:p>
    <w:p w14:paraId="53ED296A" w14:textId="4254782C" w:rsidR="00B828DC" w:rsidRPr="00C534D7" w:rsidRDefault="003C2468" w:rsidP="00B828DC">
      <w:pPr>
        <w:pStyle w:val="ListParagraph"/>
        <w:numPr>
          <w:ilvl w:val="3"/>
          <w:numId w:val="1"/>
        </w:numPr>
        <w:rPr>
          <w:sz w:val="32"/>
          <w:szCs w:val="32"/>
        </w:rPr>
      </w:pPr>
      <w:r w:rsidRPr="00C534D7">
        <w:rPr>
          <w:sz w:val="32"/>
          <w:szCs w:val="32"/>
        </w:rPr>
        <w:t>Hopeless</w:t>
      </w:r>
      <w:r w:rsidR="00B828DC" w:rsidRPr="00C534D7">
        <w:rPr>
          <w:sz w:val="32"/>
          <w:szCs w:val="32"/>
        </w:rPr>
        <w:t xml:space="preserve"> mourning.  This is when you mourn for your sin, but you don’t believe that you can be forgiven.  This is what happened to Judas.  Judas’s biggest mistake was not betraying Christ; we all do that.  We are all terrible sinners.  Judas’s biggest mistake was that he didn’t think Christ could forgive him, so his mourning led to suicide.  Gospel mourning is mourning for sin, but it is accompanied by faith in Christ’s atonement for forgiveness.  </w:t>
      </w:r>
    </w:p>
    <w:p w14:paraId="1AB77C37" w14:textId="696C8A36" w:rsidR="00176FA0" w:rsidRPr="00C534D7" w:rsidRDefault="003F10A1" w:rsidP="00176FA0">
      <w:pPr>
        <w:pStyle w:val="ListParagraph"/>
        <w:numPr>
          <w:ilvl w:val="2"/>
          <w:numId w:val="1"/>
        </w:numPr>
        <w:rPr>
          <w:sz w:val="32"/>
          <w:szCs w:val="32"/>
        </w:rPr>
      </w:pPr>
      <w:r w:rsidRPr="00C534D7">
        <w:rPr>
          <w:b/>
          <w:bCs/>
          <w:sz w:val="32"/>
          <w:szCs w:val="32"/>
        </w:rPr>
        <w:t xml:space="preserve">William Barclay </w:t>
      </w:r>
      <w:r w:rsidRPr="00C534D7">
        <w:rPr>
          <w:sz w:val="32"/>
          <w:szCs w:val="32"/>
        </w:rPr>
        <w:t>says that main thought of this Beatitude is</w:t>
      </w:r>
      <w:proofErr w:type="gramStart"/>
      <w:r w:rsidRPr="00C534D7">
        <w:rPr>
          <w:sz w:val="32"/>
          <w:szCs w:val="32"/>
        </w:rPr>
        <w:t>:  “</w:t>
      </w:r>
      <w:proofErr w:type="gramEnd"/>
      <w:r w:rsidRPr="00C534D7">
        <w:rPr>
          <w:sz w:val="32"/>
          <w:szCs w:val="32"/>
        </w:rPr>
        <w:t>Blessed is the man who is desperately sorry for his own sin and his own unworthiness.”</w:t>
      </w:r>
      <w:r w:rsidRPr="00C534D7">
        <w:rPr>
          <w:rStyle w:val="EndnoteReference"/>
          <w:sz w:val="32"/>
          <w:szCs w:val="32"/>
        </w:rPr>
        <w:endnoteReference w:id="2"/>
      </w:r>
      <w:r w:rsidRPr="00C534D7">
        <w:rPr>
          <w:sz w:val="32"/>
          <w:szCs w:val="32"/>
        </w:rPr>
        <w:t xml:space="preserve">  </w:t>
      </w:r>
    </w:p>
    <w:p w14:paraId="16D83F1C" w14:textId="7A54E0D0" w:rsidR="008D03A7" w:rsidRPr="00C534D7" w:rsidRDefault="008D03A7" w:rsidP="00176FA0">
      <w:pPr>
        <w:pStyle w:val="ListParagraph"/>
        <w:numPr>
          <w:ilvl w:val="2"/>
          <w:numId w:val="1"/>
        </w:numPr>
        <w:rPr>
          <w:sz w:val="32"/>
          <w:szCs w:val="32"/>
        </w:rPr>
      </w:pPr>
      <w:r w:rsidRPr="00C534D7">
        <w:rPr>
          <w:sz w:val="32"/>
          <w:szCs w:val="32"/>
        </w:rPr>
        <w:t xml:space="preserve">Gospel mourning is sometimes called brokenness, or a broken and contrite heart.  This is what David experienced after he sinned against </w:t>
      </w:r>
      <w:proofErr w:type="gramStart"/>
      <w:r w:rsidRPr="00C534D7">
        <w:rPr>
          <w:sz w:val="32"/>
          <w:szCs w:val="32"/>
        </w:rPr>
        <w:t>Bathsheba</w:t>
      </w:r>
      <w:r w:rsidR="007F71DA" w:rsidRPr="00C534D7">
        <w:rPr>
          <w:sz w:val="32"/>
          <w:szCs w:val="32"/>
        </w:rPr>
        <w:t>, and</w:t>
      </w:r>
      <w:proofErr w:type="gramEnd"/>
      <w:r w:rsidR="007F71DA" w:rsidRPr="00C534D7">
        <w:rPr>
          <w:sz w:val="32"/>
          <w:szCs w:val="32"/>
        </w:rPr>
        <w:t xml:space="preserve"> then returned to God.</w:t>
      </w:r>
    </w:p>
    <w:p w14:paraId="5C3D2B29" w14:textId="2FD792AF" w:rsidR="007F71DA" w:rsidRPr="00C534D7" w:rsidRDefault="00373116" w:rsidP="00176FA0">
      <w:pPr>
        <w:pStyle w:val="ListParagraph"/>
        <w:numPr>
          <w:ilvl w:val="2"/>
          <w:numId w:val="1"/>
        </w:numPr>
        <w:rPr>
          <w:sz w:val="32"/>
          <w:szCs w:val="32"/>
        </w:rPr>
      </w:pPr>
      <w:r w:rsidRPr="00C534D7">
        <w:rPr>
          <w:b/>
          <w:bCs/>
          <w:sz w:val="32"/>
          <w:szCs w:val="32"/>
        </w:rPr>
        <w:t>Psalm 51:17</w:t>
      </w:r>
      <w:r w:rsidRPr="00C534D7">
        <w:rPr>
          <w:sz w:val="32"/>
          <w:szCs w:val="32"/>
        </w:rPr>
        <w:t xml:space="preserve"> The sacrifice pleasing to God is a broken spirit. You will not despise a broken and humbled heart, God.</w:t>
      </w:r>
    </w:p>
    <w:p w14:paraId="7599B5A9" w14:textId="2FDDB8C0" w:rsidR="00DF6EF3" w:rsidRPr="00C534D7" w:rsidRDefault="0094252A" w:rsidP="00DF6EF3">
      <w:pPr>
        <w:pStyle w:val="ListParagraph"/>
        <w:numPr>
          <w:ilvl w:val="2"/>
          <w:numId w:val="1"/>
        </w:numPr>
        <w:rPr>
          <w:sz w:val="32"/>
          <w:szCs w:val="32"/>
        </w:rPr>
      </w:pPr>
      <w:r w:rsidRPr="00C534D7">
        <w:rPr>
          <w:sz w:val="32"/>
          <w:szCs w:val="32"/>
        </w:rPr>
        <w:t>It’s important to know that g</w:t>
      </w:r>
      <w:r w:rsidR="00A06AED" w:rsidRPr="00C534D7">
        <w:rPr>
          <w:sz w:val="32"/>
          <w:szCs w:val="32"/>
        </w:rPr>
        <w:t xml:space="preserve">ospel mourning is not a slight sadness.  </w:t>
      </w:r>
      <w:r w:rsidR="000468B7" w:rsidRPr="00C534D7">
        <w:rPr>
          <w:sz w:val="32"/>
          <w:szCs w:val="32"/>
        </w:rPr>
        <w:t xml:space="preserve">It is intense sorrow.  In the Bible there are nine different Greek words that express the idea of grief.  </w:t>
      </w:r>
      <w:r w:rsidR="0055186C" w:rsidRPr="00C534D7">
        <w:rPr>
          <w:sz w:val="32"/>
          <w:szCs w:val="32"/>
        </w:rPr>
        <w:t>T</w:t>
      </w:r>
      <w:r w:rsidR="00CC6E7E" w:rsidRPr="00C534D7">
        <w:rPr>
          <w:sz w:val="32"/>
          <w:szCs w:val="32"/>
        </w:rPr>
        <w:t xml:space="preserve">he word Jesus used in this beatitude, </w:t>
      </w:r>
      <w:r w:rsidR="00CC6E7E" w:rsidRPr="00C534D7">
        <w:rPr>
          <w:i/>
          <w:iCs/>
          <w:sz w:val="32"/>
          <w:szCs w:val="32"/>
        </w:rPr>
        <w:t>pentheo</w:t>
      </w:r>
      <w:r w:rsidR="00CC6E7E" w:rsidRPr="00C534D7">
        <w:rPr>
          <w:sz w:val="32"/>
          <w:szCs w:val="32"/>
        </w:rPr>
        <w:t xml:space="preserve">, is the most severe.  </w:t>
      </w:r>
    </w:p>
    <w:p w14:paraId="6CBCA0A8" w14:textId="77777777" w:rsidR="00AE4E86" w:rsidRPr="00C534D7" w:rsidRDefault="00AE4E86" w:rsidP="00AE4E86">
      <w:pPr>
        <w:pStyle w:val="ListParagraph"/>
        <w:numPr>
          <w:ilvl w:val="2"/>
          <w:numId w:val="1"/>
        </w:numPr>
        <w:rPr>
          <w:sz w:val="32"/>
          <w:szCs w:val="32"/>
        </w:rPr>
      </w:pPr>
      <w:r w:rsidRPr="00C534D7">
        <w:rPr>
          <w:b/>
          <w:bCs/>
          <w:sz w:val="32"/>
          <w:szCs w:val="32"/>
        </w:rPr>
        <w:t>Jerry Bridges</w:t>
      </w:r>
      <w:r w:rsidRPr="00C534D7">
        <w:rPr>
          <w:sz w:val="32"/>
          <w:szCs w:val="32"/>
        </w:rPr>
        <w:t xml:space="preserve"> “In this Beatitude, mourning is not just a touch of sadness but deep heartfelt grief, accompanied by tears, over one’s sin.”</w:t>
      </w:r>
      <w:r w:rsidRPr="00C534D7">
        <w:rPr>
          <w:rStyle w:val="EndnoteReference"/>
          <w:sz w:val="32"/>
          <w:szCs w:val="32"/>
        </w:rPr>
        <w:endnoteReference w:id="3"/>
      </w:r>
      <w:r w:rsidRPr="00C534D7">
        <w:rPr>
          <w:sz w:val="32"/>
          <w:szCs w:val="32"/>
        </w:rPr>
        <w:t xml:space="preserve">  </w:t>
      </w:r>
    </w:p>
    <w:p w14:paraId="782FA8B1" w14:textId="71F6038F" w:rsidR="00E81489" w:rsidRPr="00C534D7" w:rsidRDefault="00E81489" w:rsidP="00DF6EF3">
      <w:pPr>
        <w:pStyle w:val="ListParagraph"/>
        <w:numPr>
          <w:ilvl w:val="2"/>
          <w:numId w:val="1"/>
        </w:numPr>
        <w:rPr>
          <w:sz w:val="32"/>
          <w:szCs w:val="32"/>
        </w:rPr>
      </w:pPr>
      <w:r w:rsidRPr="00C534D7">
        <w:rPr>
          <w:sz w:val="32"/>
          <w:szCs w:val="32"/>
        </w:rPr>
        <w:t>Do you remember the story of Joseph</w:t>
      </w:r>
      <w:r w:rsidR="003D21A0" w:rsidRPr="00C534D7">
        <w:rPr>
          <w:sz w:val="32"/>
          <w:szCs w:val="32"/>
        </w:rPr>
        <w:t>, Jacob’s son</w:t>
      </w:r>
      <w:r w:rsidRPr="00C534D7">
        <w:rPr>
          <w:sz w:val="32"/>
          <w:szCs w:val="32"/>
        </w:rPr>
        <w:t xml:space="preserve">?  </w:t>
      </w:r>
      <w:r w:rsidR="003D21A0" w:rsidRPr="00C534D7">
        <w:rPr>
          <w:sz w:val="32"/>
          <w:szCs w:val="32"/>
        </w:rPr>
        <w:t xml:space="preserve">His brother’s hated him because he was his father’s favorite, so they sold him into slavery and told their father that he was killed by a wild animal.  </w:t>
      </w:r>
      <w:r w:rsidR="00D263A6" w:rsidRPr="00C534D7">
        <w:rPr>
          <w:sz w:val="32"/>
          <w:szCs w:val="32"/>
        </w:rPr>
        <w:t>The Bible says that Jacob tore his clothes, put on sackcloth, and mourned for his son for many days</w:t>
      </w:r>
      <w:r w:rsidR="00750923" w:rsidRPr="00C534D7">
        <w:rPr>
          <w:sz w:val="32"/>
          <w:szCs w:val="32"/>
        </w:rPr>
        <w:t xml:space="preserve"> (Gen 37:34)</w:t>
      </w:r>
      <w:r w:rsidR="00D263A6" w:rsidRPr="00C534D7">
        <w:rPr>
          <w:sz w:val="32"/>
          <w:szCs w:val="32"/>
        </w:rPr>
        <w:t xml:space="preserve">.  The Greek word used for </w:t>
      </w:r>
      <w:proofErr w:type="gramStart"/>
      <w:r w:rsidR="00D263A6" w:rsidRPr="00C534D7">
        <w:rPr>
          <w:sz w:val="32"/>
          <w:szCs w:val="32"/>
        </w:rPr>
        <w:t>mourn</w:t>
      </w:r>
      <w:proofErr w:type="gramEnd"/>
      <w:r w:rsidR="00D263A6" w:rsidRPr="00C534D7">
        <w:rPr>
          <w:sz w:val="32"/>
          <w:szCs w:val="32"/>
        </w:rPr>
        <w:t xml:space="preserve"> </w:t>
      </w:r>
      <w:r w:rsidR="009D5DC7" w:rsidRPr="00C534D7">
        <w:rPr>
          <w:sz w:val="32"/>
          <w:szCs w:val="32"/>
        </w:rPr>
        <w:t xml:space="preserve">there is </w:t>
      </w:r>
      <w:r w:rsidR="009D5DC7" w:rsidRPr="00C534D7">
        <w:rPr>
          <w:i/>
          <w:iCs/>
          <w:sz w:val="32"/>
          <w:szCs w:val="32"/>
        </w:rPr>
        <w:t>pentheo</w:t>
      </w:r>
      <w:r w:rsidR="009D5DC7" w:rsidRPr="00C534D7">
        <w:rPr>
          <w:sz w:val="32"/>
          <w:szCs w:val="32"/>
        </w:rPr>
        <w:t xml:space="preserve"> (in the Septuagint).</w:t>
      </w:r>
    </w:p>
    <w:p w14:paraId="1EFC6344" w14:textId="0017C636" w:rsidR="00E36075" w:rsidRPr="00C534D7" w:rsidRDefault="00E36075" w:rsidP="00DF6EF3">
      <w:pPr>
        <w:pStyle w:val="ListParagraph"/>
        <w:numPr>
          <w:ilvl w:val="2"/>
          <w:numId w:val="1"/>
        </w:numPr>
        <w:rPr>
          <w:sz w:val="32"/>
          <w:szCs w:val="32"/>
        </w:rPr>
      </w:pPr>
      <w:r w:rsidRPr="00C534D7">
        <w:rPr>
          <w:sz w:val="32"/>
          <w:szCs w:val="32"/>
        </w:rPr>
        <w:t>Or do you remember when Christ died?</w:t>
      </w:r>
      <w:r w:rsidR="00750923" w:rsidRPr="00C534D7">
        <w:rPr>
          <w:sz w:val="32"/>
          <w:szCs w:val="32"/>
        </w:rPr>
        <w:t xml:space="preserve">  </w:t>
      </w:r>
      <w:r w:rsidR="003B0794" w:rsidRPr="00C534D7">
        <w:rPr>
          <w:sz w:val="32"/>
          <w:szCs w:val="32"/>
        </w:rPr>
        <w:t xml:space="preserve">Mk 16:10 says His followers were mourning and weeping.  </w:t>
      </w:r>
      <w:r w:rsidR="00C06A45" w:rsidRPr="00C534D7">
        <w:rPr>
          <w:sz w:val="32"/>
          <w:szCs w:val="32"/>
        </w:rPr>
        <w:t xml:space="preserve">The word used for mourning there is </w:t>
      </w:r>
      <w:r w:rsidR="00C06A45" w:rsidRPr="00C534D7">
        <w:rPr>
          <w:i/>
          <w:iCs/>
          <w:sz w:val="32"/>
          <w:szCs w:val="32"/>
        </w:rPr>
        <w:t>pentheo</w:t>
      </w:r>
      <w:r w:rsidR="00C06A45" w:rsidRPr="00C534D7">
        <w:rPr>
          <w:sz w:val="32"/>
          <w:szCs w:val="32"/>
        </w:rPr>
        <w:t>.</w:t>
      </w:r>
    </w:p>
    <w:p w14:paraId="5E4005EE" w14:textId="6C88A83D" w:rsidR="00C06A45" w:rsidRPr="00C534D7" w:rsidRDefault="00C06A45" w:rsidP="00DF6EF3">
      <w:pPr>
        <w:pStyle w:val="ListParagraph"/>
        <w:numPr>
          <w:ilvl w:val="2"/>
          <w:numId w:val="1"/>
        </w:numPr>
        <w:rPr>
          <w:sz w:val="32"/>
          <w:szCs w:val="32"/>
        </w:rPr>
      </w:pPr>
      <w:r w:rsidRPr="00C534D7">
        <w:rPr>
          <w:sz w:val="32"/>
          <w:szCs w:val="32"/>
        </w:rPr>
        <w:t xml:space="preserve">In other words, gospel mourning </w:t>
      </w:r>
      <w:r w:rsidR="00D703D2" w:rsidRPr="00C534D7">
        <w:rPr>
          <w:sz w:val="32"/>
          <w:szCs w:val="32"/>
        </w:rPr>
        <w:t>is</w:t>
      </w:r>
      <w:r w:rsidR="00901963" w:rsidRPr="00C534D7">
        <w:rPr>
          <w:sz w:val="32"/>
          <w:szCs w:val="32"/>
        </w:rPr>
        <w:t xml:space="preserve"> </w:t>
      </w:r>
      <w:r w:rsidR="00D703D2" w:rsidRPr="00C534D7">
        <w:rPr>
          <w:sz w:val="32"/>
          <w:szCs w:val="32"/>
        </w:rPr>
        <w:t xml:space="preserve">so intense that it’s on the same level as mourning for the dead.  </w:t>
      </w:r>
      <w:r w:rsidR="0022577F" w:rsidRPr="00C534D7">
        <w:rPr>
          <w:sz w:val="32"/>
          <w:szCs w:val="32"/>
        </w:rPr>
        <w:t xml:space="preserve">Imagine how you would feel if someone you really loved died; imagine the sense of sorrow you would experience; imagine how much you would cry.  </w:t>
      </w:r>
      <w:r w:rsidR="00872A07" w:rsidRPr="00C534D7">
        <w:rPr>
          <w:sz w:val="32"/>
          <w:szCs w:val="32"/>
        </w:rPr>
        <w:t>I remember when Lydia’s mother died in 2017.  It was completely unexpected; she seemed to be in good health.</w:t>
      </w:r>
      <w:r w:rsidR="00FB458B" w:rsidRPr="00C534D7">
        <w:rPr>
          <w:sz w:val="32"/>
          <w:szCs w:val="32"/>
        </w:rPr>
        <w:t xml:space="preserve">  I still remember that evening when we told the kids.  All eight of us just sat in the living room and just wept together</w:t>
      </w:r>
      <w:r w:rsidR="00C32FFE" w:rsidRPr="00C534D7">
        <w:rPr>
          <w:sz w:val="32"/>
          <w:szCs w:val="32"/>
        </w:rPr>
        <w:t xml:space="preserve">.  That’s the kind of mourning Jesus is talking about.  </w:t>
      </w:r>
    </w:p>
    <w:p w14:paraId="780E9C01" w14:textId="40952273" w:rsidR="00D3381E" w:rsidRPr="00C534D7" w:rsidRDefault="00A119C9" w:rsidP="00DF6EF3">
      <w:pPr>
        <w:pStyle w:val="ListParagraph"/>
        <w:numPr>
          <w:ilvl w:val="2"/>
          <w:numId w:val="1"/>
        </w:numPr>
        <w:rPr>
          <w:sz w:val="32"/>
          <w:szCs w:val="32"/>
        </w:rPr>
      </w:pPr>
      <w:r w:rsidRPr="00C534D7">
        <w:rPr>
          <w:b/>
          <w:bCs/>
          <w:sz w:val="32"/>
          <w:szCs w:val="32"/>
        </w:rPr>
        <w:t>William Barclay</w:t>
      </w:r>
      <w:r w:rsidRPr="00C534D7">
        <w:rPr>
          <w:sz w:val="32"/>
          <w:szCs w:val="32"/>
        </w:rPr>
        <w:t xml:space="preserve"> </w:t>
      </w:r>
      <w:r w:rsidR="005850D2" w:rsidRPr="00C534D7">
        <w:rPr>
          <w:sz w:val="32"/>
          <w:szCs w:val="32"/>
        </w:rPr>
        <w:t xml:space="preserve">“The Greek word for </w:t>
      </w:r>
      <w:r w:rsidR="00C32FFE" w:rsidRPr="00C534D7">
        <w:rPr>
          <w:sz w:val="32"/>
          <w:szCs w:val="32"/>
        </w:rPr>
        <w:t>‘</w:t>
      </w:r>
      <w:r w:rsidR="005850D2" w:rsidRPr="00C534D7">
        <w:rPr>
          <w:sz w:val="32"/>
          <w:szCs w:val="32"/>
        </w:rPr>
        <w:t>to mourn</w:t>
      </w:r>
      <w:r w:rsidR="00C32FFE" w:rsidRPr="00C534D7">
        <w:rPr>
          <w:sz w:val="32"/>
          <w:szCs w:val="32"/>
        </w:rPr>
        <w:t>’</w:t>
      </w:r>
      <w:r w:rsidR="005850D2" w:rsidRPr="00C534D7">
        <w:rPr>
          <w:sz w:val="32"/>
          <w:szCs w:val="32"/>
        </w:rPr>
        <w:t xml:space="preserve">, used here, is the strongest word for mourning in the Greek language.  It is the </w:t>
      </w:r>
      <w:proofErr w:type="gramStart"/>
      <w:r w:rsidR="005850D2" w:rsidRPr="00C534D7">
        <w:rPr>
          <w:sz w:val="32"/>
          <w:szCs w:val="32"/>
        </w:rPr>
        <w:t>word</w:t>
      </w:r>
      <w:proofErr w:type="gramEnd"/>
      <w:r w:rsidR="005850D2" w:rsidRPr="00C534D7">
        <w:rPr>
          <w:sz w:val="32"/>
          <w:szCs w:val="32"/>
        </w:rPr>
        <w:t xml:space="preserve"> which is used for mourning for the dead, for the passionate lament for one who was loved</w:t>
      </w:r>
      <w:r w:rsidR="00E86172" w:rsidRPr="00C534D7">
        <w:rPr>
          <w:sz w:val="32"/>
          <w:szCs w:val="32"/>
        </w:rPr>
        <w:t xml:space="preserve">… </w:t>
      </w:r>
      <w:r w:rsidR="005850D2" w:rsidRPr="00C534D7">
        <w:rPr>
          <w:sz w:val="32"/>
          <w:szCs w:val="32"/>
        </w:rPr>
        <w:t xml:space="preserve">It is defined as the kind of grief which takes such a hold on a man that it cannot be hid.  It is not only the sorrow which brings an ache to the heart; it is the sorrow which brings </w:t>
      </w:r>
      <w:proofErr w:type="gramStart"/>
      <w:r w:rsidR="005850D2" w:rsidRPr="00C534D7">
        <w:rPr>
          <w:sz w:val="32"/>
          <w:szCs w:val="32"/>
        </w:rPr>
        <w:t>the unrestrainable</w:t>
      </w:r>
      <w:proofErr w:type="gramEnd"/>
      <w:r w:rsidR="005850D2" w:rsidRPr="00C534D7">
        <w:rPr>
          <w:sz w:val="32"/>
          <w:szCs w:val="32"/>
        </w:rPr>
        <w:t xml:space="preserve"> tears to the eyes.”</w:t>
      </w:r>
      <w:r w:rsidR="00E86172" w:rsidRPr="00C534D7">
        <w:rPr>
          <w:rStyle w:val="EndnoteReference"/>
          <w:sz w:val="32"/>
          <w:szCs w:val="32"/>
        </w:rPr>
        <w:endnoteReference w:id="4"/>
      </w:r>
      <w:r w:rsidR="005850D2" w:rsidRPr="00C534D7">
        <w:rPr>
          <w:sz w:val="32"/>
          <w:szCs w:val="32"/>
        </w:rPr>
        <w:t xml:space="preserve"> </w:t>
      </w:r>
    </w:p>
    <w:p w14:paraId="0FCC7E00" w14:textId="77777777" w:rsidR="00684EAB" w:rsidRPr="00C534D7" w:rsidRDefault="0036750D" w:rsidP="0036750D">
      <w:pPr>
        <w:pStyle w:val="ListParagraph"/>
        <w:numPr>
          <w:ilvl w:val="2"/>
          <w:numId w:val="1"/>
        </w:numPr>
        <w:rPr>
          <w:sz w:val="32"/>
          <w:szCs w:val="32"/>
        </w:rPr>
      </w:pPr>
      <w:r w:rsidRPr="00C534D7">
        <w:rPr>
          <w:sz w:val="32"/>
          <w:szCs w:val="32"/>
        </w:rPr>
        <w:t xml:space="preserve">Another way to understand gospel mourning is to think about its opposite – hard-heartedness.  </w:t>
      </w:r>
    </w:p>
    <w:p w14:paraId="36897079" w14:textId="77777777" w:rsidR="00684EAB" w:rsidRPr="00C534D7" w:rsidRDefault="001E3659" w:rsidP="00684EAB">
      <w:pPr>
        <w:pStyle w:val="ListParagraph"/>
        <w:numPr>
          <w:ilvl w:val="3"/>
          <w:numId w:val="1"/>
        </w:numPr>
        <w:rPr>
          <w:sz w:val="32"/>
          <w:szCs w:val="32"/>
        </w:rPr>
      </w:pPr>
      <w:r w:rsidRPr="00C534D7">
        <w:rPr>
          <w:sz w:val="32"/>
          <w:szCs w:val="32"/>
        </w:rPr>
        <w:t>The nation of Israel is described as having a heart of stone</w:t>
      </w:r>
      <w:r w:rsidR="00A36B33" w:rsidRPr="00C534D7">
        <w:rPr>
          <w:sz w:val="32"/>
          <w:szCs w:val="32"/>
        </w:rPr>
        <w:t xml:space="preserve"> because </w:t>
      </w:r>
      <w:r w:rsidR="00961E9D" w:rsidRPr="00C534D7">
        <w:rPr>
          <w:sz w:val="32"/>
          <w:szCs w:val="32"/>
        </w:rPr>
        <w:t>they refused to listen to the prophets</w:t>
      </w:r>
      <w:r w:rsidRPr="00C534D7">
        <w:rPr>
          <w:sz w:val="32"/>
          <w:szCs w:val="32"/>
        </w:rPr>
        <w:t xml:space="preserve"> (</w:t>
      </w:r>
      <w:proofErr w:type="spellStart"/>
      <w:r w:rsidRPr="00C534D7">
        <w:rPr>
          <w:sz w:val="32"/>
          <w:szCs w:val="32"/>
        </w:rPr>
        <w:t>Ezek</w:t>
      </w:r>
      <w:proofErr w:type="spellEnd"/>
      <w:r w:rsidRPr="00C534D7">
        <w:rPr>
          <w:sz w:val="32"/>
          <w:szCs w:val="32"/>
        </w:rPr>
        <w:t xml:space="preserve"> </w:t>
      </w:r>
      <w:r w:rsidR="003C0D80" w:rsidRPr="00C534D7">
        <w:rPr>
          <w:sz w:val="32"/>
          <w:szCs w:val="32"/>
        </w:rPr>
        <w:t xml:space="preserve">3:7; </w:t>
      </w:r>
      <w:r w:rsidRPr="00C534D7">
        <w:rPr>
          <w:sz w:val="32"/>
          <w:szCs w:val="32"/>
        </w:rPr>
        <w:t>36:26).</w:t>
      </w:r>
      <w:r w:rsidR="00A36B33" w:rsidRPr="00C534D7">
        <w:rPr>
          <w:sz w:val="32"/>
          <w:szCs w:val="32"/>
        </w:rPr>
        <w:t xml:space="preserve">  </w:t>
      </w:r>
    </w:p>
    <w:p w14:paraId="6630DAD5" w14:textId="77777777" w:rsidR="00684EAB" w:rsidRPr="00C534D7" w:rsidRDefault="00A36B33" w:rsidP="00684EAB">
      <w:pPr>
        <w:pStyle w:val="ListParagraph"/>
        <w:numPr>
          <w:ilvl w:val="3"/>
          <w:numId w:val="1"/>
        </w:numPr>
        <w:rPr>
          <w:sz w:val="32"/>
          <w:szCs w:val="32"/>
        </w:rPr>
      </w:pPr>
      <w:r w:rsidRPr="00C534D7">
        <w:rPr>
          <w:sz w:val="32"/>
          <w:szCs w:val="32"/>
        </w:rPr>
        <w:t>Pharaoh had a hard heart</w:t>
      </w:r>
      <w:r w:rsidR="00961E9D" w:rsidRPr="00C534D7">
        <w:rPr>
          <w:sz w:val="32"/>
          <w:szCs w:val="32"/>
        </w:rPr>
        <w:t xml:space="preserve"> because he refused to obey God</w:t>
      </w:r>
      <w:r w:rsidRPr="00C534D7">
        <w:rPr>
          <w:sz w:val="32"/>
          <w:szCs w:val="32"/>
        </w:rPr>
        <w:t xml:space="preserve"> (Ex 7:13)</w:t>
      </w:r>
      <w:r w:rsidR="00961E9D" w:rsidRPr="00C534D7">
        <w:rPr>
          <w:sz w:val="32"/>
          <w:szCs w:val="32"/>
        </w:rPr>
        <w:t xml:space="preserve">.  </w:t>
      </w:r>
    </w:p>
    <w:p w14:paraId="760F29C2" w14:textId="77777777" w:rsidR="00684EAB" w:rsidRPr="00C534D7" w:rsidRDefault="00961E9D" w:rsidP="00684EAB">
      <w:pPr>
        <w:pStyle w:val="ListParagraph"/>
        <w:numPr>
          <w:ilvl w:val="3"/>
          <w:numId w:val="1"/>
        </w:numPr>
        <w:rPr>
          <w:sz w:val="32"/>
          <w:szCs w:val="32"/>
        </w:rPr>
      </w:pPr>
      <w:r w:rsidRPr="00C534D7">
        <w:rPr>
          <w:sz w:val="32"/>
          <w:szCs w:val="32"/>
        </w:rPr>
        <w:t xml:space="preserve">The disciples had a hard heart because they refused </w:t>
      </w:r>
      <w:r w:rsidR="003C0D80" w:rsidRPr="00C534D7">
        <w:rPr>
          <w:sz w:val="32"/>
          <w:szCs w:val="32"/>
        </w:rPr>
        <w:t xml:space="preserve">to </w:t>
      </w:r>
      <w:r w:rsidR="00266547" w:rsidRPr="00C534D7">
        <w:rPr>
          <w:sz w:val="32"/>
          <w:szCs w:val="32"/>
        </w:rPr>
        <w:t xml:space="preserve">believe </w:t>
      </w:r>
      <w:r w:rsidR="00CD0BFE" w:rsidRPr="00C534D7">
        <w:rPr>
          <w:sz w:val="32"/>
          <w:szCs w:val="32"/>
        </w:rPr>
        <w:t xml:space="preserve">the witnesses that Jesus was risen (Mk 16:14).  </w:t>
      </w:r>
    </w:p>
    <w:p w14:paraId="31BAC65F" w14:textId="3E69344C" w:rsidR="00684EAB" w:rsidRPr="00C534D7" w:rsidRDefault="00DF11DE" w:rsidP="00684EAB">
      <w:pPr>
        <w:pStyle w:val="ListParagraph"/>
        <w:numPr>
          <w:ilvl w:val="3"/>
          <w:numId w:val="1"/>
        </w:numPr>
        <w:rPr>
          <w:sz w:val="32"/>
          <w:szCs w:val="32"/>
        </w:rPr>
      </w:pPr>
      <w:r w:rsidRPr="00C534D7">
        <w:rPr>
          <w:sz w:val="32"/>
          <w:szCs w:val="32"/>
        </w:rPr>
        <w:t xml:space="preserve">A person with a hard heart is like a rock.  </w:t>
      </w:r>
      <w:proofErr w:type="gramStart"/>
      <w:r w:rsidRPr="00C534D7">
        <w:rPr>
          <w:sz w:val="32"/>
          <w:szCs w:val="32"/>
        </w:rPr>
        <w:t>A rock</w:t>
      </w:r>
      <w:proofErr w:type="gramEnd"/>
      <w:r w:rsidRPr="00C534D7">
        <w:rPr>
          <w:sz w:val="32"/>
          <w:szCs w:val="32"/>
        </w:rPr>
        <w:t xml:space="preserve"> is insensitive and inflexible.  A person with a hard heart is insensitive – they not sorry for their sin.  And they are inflexible – they refuse to change and submit to God’s will.  </w:t>
      </w:r>
    </w:p>
    <w:p w14:paraId="1D96AF89" w14:textId="36958EBF" w:rsidR="005111F5" w:rsidRPr="00C534D7" w:rsidRDefault="00D061F4" w:rsidP="0036750D">
      <w:pPr>
        <w:pStyle w:val="ListParagraph"/>
        <w:numPr>
          <w:ilvl w:val="2"/>
          <w:numId w:val="1"/>
        </w:numPr>
        <w:rPr>
          <w:sz w:val="32"/>
          <w:szCs w:val="32"/>
        </w:rPr>
      </w:pPr>
      <w:r w:rsidRPr="00C534D7">
        <w:rPr>
          <w:sz w:val="32"/>
          <w:szCs w:val="32"/>
        </w:rPr>
        <w:t>One of the best examples of gospel mourning in the Bible is Peter</w:t>
      </w:r>
      <w:r w:rsidR="00C3633D" w:rsidRPr="00C534D7">
        <w:rPr>
          <w:sz w:val="32"/>
          <w:szCs w:val="32"/>
        </w:rPr>
        <w:t xml:space="preserve"> after he denied Christ.  Before Christ died Peter said he would never deny Christ; in fact, he would die for Christ.  But Jesus told him that</w:t>
      </w:r>
      <w:r w:rsidR="00692265" w:rsidRPr="00C534D7">
        <w:rPr>
          <w:sz w:val="32"/>
          <w:szCs w:val="32"/>
        </w:rPr>
        <w:t xml:space="preserve"> that very</w:t>
      </w:r>
      <w:r w:rsidR="00C3633D" w:rsidRPr="00C534D7">
        <w:rPr>
          <w:sz w:val="32"/>
          <w:szCs w:val="32"/>
        </w:rPr>
        <w:t xml:space="preserve"> </w:t>
      </w:r>
      <w:r w:rsidR="0047791B" w:rsidRPr="00C534D7">
        <w:rPr>
          <w:sz w:val="32"/>
          <w:szCs w:val="32"/>
        </w:rPr>
        <w:t xml:space="preserve">night he would betray Jesus three times before the rooster crowed.  Sure enough, after Jesus was arrested, Peter denied being </w:t>
      </w:r>
      <w:r w:rsidR="005A3802" w:rsidRPr="00C534D7">
        <w:rPr>
          <w:sz w:val="32"/>
          <w:szCs w:val="32"/>
        </w:rPr>
        <w:t>Christ’s disciple</w:t>
      </w:r>
      <w:r w:rsidR="001A0B6A" w:rsidRPr="00C534D7">
        <w:rPr>
          <w:sz w:val="32"/>
          <w:szCs w:val="32"/>
        </w:rPr>
        <w:t xml:space="preserve"> three times.  </w:t>
      </w:r>
      <w:r w:rsidR="00045F99" w:rsidRPr="00C534D7">
        <w:rPr>
          <w:sz w:val="32"/>
          <w:szCs w:val="32"/>
        </w:rPr>
        <w:t>After the third time, he heard the rooster crow and remembered Christ’s words, and it says that “he went outside and wept bitterly (Mt 26:</w:t>
      </w:r>
      <w:r w:rsidR="00C42518" w:rsidRPr="00C534D7">
        <w:rPr>
          <w:sz w:val="32"/>
          <w:szCs w:val="32"/>
        </w:rPr>
        <w:t xml:space="preserve">75).”  </w:t>
      </w:r>
    </w:p>
    <w:p w14:paraId="4D1298C8" w14:textId="579A3638" w:rsidR="00C42518" w:rsidRPr="00C534D7" w:rsidRDefault="00C42518" w:rsidP="0036750D">
      <w:pPr>
        <w:pStyle w:val="ListParagraph"/>
        <w:numPr>
          <w:ilvl w:val="2"/>
          <w:numId w:val="1"/>
        </w:numPr>
        <w:rPr>
          <w:sz w:val="32"/>
          <w:szCs w:val="32"/>
        </w:rPr>
      </w:pPr>
      <w:r w:rsidRPr="00C534D7">
        <w:rPr>
          <w:sz w:val="32"/>
          <w:szCs w:val="32"/>
        </w:rPr>
        <w:t xml:space="preserve">We can see </w:t>
      </w:r>
      <w:r w:rsidR="0085729A" w:rsidRPr="00C534D7">
        <w:rPr>
          <w:b/>
          <w:bCs/>
          <w:sz w:val="32"/>
          <w:szCs w:val="32"/>
        </w:rPr>
        <w:t>four marks</w:t>
      </w:r>
      <w:r w:rsidRPr="00C534D7">
        <w:rPr>
          <w:b/>
          <w:bCs/>
          <w:sz w:val="32"/>
          <w:szCs w:val="32"/>
        </w:rPr>
        <w:t xml:space="preserve"> of gospel mourning</w:t>
      </w:r>
      <w:r w:rsidRPr="00C534D7">
        <w:rPr>
          <w:sz w:val="32"/>
          <w:szCs w:val="32"/>
        </w:rPr>
        <w:t xml:space="preserve"> </w:t>
      </w:r>
      <w:r w:rsidR="00CD37D4" w:rsidRPr="00C534D7">
        <w:rPr>
          <w:sz w:val="32"/>
          <w:szCs w:val="32"/>
        </w:rPr>
        <w:t>in Peter’s story:</w:t>
      </w:r>
    </w:p>
    <w:p w14:paraId="1FD370FF" w14:textId="5709EE79" w:rsidR="00CD37D4" w:rsidRPr="00C534D7" w:rsidRDefault="00AF3FB0" w:rsidP="00CD37D4">
      <w:pPr>
        <w:pStyle w:val="ListParagraph"/>
        <w:numPr>
          <w:ilvl w:val="3"/>
          <w:numId w:val="1"/>
        </w:numPr>
        <w:rPr>
          <w:sz w:val="32"/>
          <w:szCs w:val="32"/>
        </w:rPr>
      </w:pPr>
      <w:r w:rsidRPr="00C534D7">
        <w:rPr>
          <w:sz w:val="32"/>
          <w:szCs w:val="32"/>
        </w:rPr>
        <w:t>Sorrow for sin</w:t>
      </w:r>
      <w:r w:rsidR="00CC31F1" w:rsidRPr="00C534D7">
        <w:rPr>
          <w:sz w:val="32"/>
          <w:szCs w:val="32"/>
        </w:rPr>
        <w:t>.  He wasn’t apathetic or complacent or uncaring about it.  He regretted it.</w:t>
      </w:r>
    </w:p>
    <w:p w14:paraId="15BCB4CD" w14:textId="2C376028" w:rsidR="00CC31F1" w:rsidRPr="00C534D7" w:rsidRDefault="00AF3FB0" w:rsidP="00CD37D4">
      <w:pPr>
        <w:pStyle w:val="ListParagraph"/>
        <w:numPr>
          <w:ilvl w:val="3"/>
          <w:numId w:val="1"/>
        </w:numPr>
        <w:rPr>
          <w:sz w:val="32"/>
          <w:szCs w:val="32"/>
        </w:rPr>
      </w:pPr>
      <w:r w:rsidRPr="00C534D7">
        <w:rPr>
          <w:sz w:val="32"/>
          <w:szCs w:val="32"/>
        </w:rPr>
        <w:t>Deep sorrow</w:t>
      </w:r>
      <w:r w:rsidR="00CC31F1" w:rsidRPr="00C534D7">
        <w:rPr>
          <w:sz w:val="32"/>
          <w:szCs w:val="32"/>
        </w:rPr>
        <w:t xml:space="preserve">.  </w:t>
      </w:r>
      <w:r w:rsidR="009E1625" w:rsidRPr="00C534D7">
        <w:rPr>
          <w:sz w:val="32"/>
          <w:szCs w:val="32"/>
        </w:rPr>
        <w:t xml:space="preserve">He wept bitterly.  </w:t>
      </w:r>
      <w:r w:rsidR="00CC31F1" w:rsidRPr="00C534D7">
        <w:rPr>
          <w:sz w:val="32"/>
          <w:szCs w:val="32"/>
        </w:rPr>
        <w:t>This was no</w:t>
      </w:r>
      <w:r w:rsidR="00645996" w:rsidRPr="00C534D7">
        <w:rPr>
          <w:sz w:val="32"/>
          <w:szCs w:val="32"/>
        </w:rPr>
        <w:t xml:space="preserve">t mere sadness.  This was deep remorse.  This was </w:t>
      </w:r>
      <w:r w:rsidR="00645996" w:rsidRPr="00C534D7">
        <w:rPr>
          <w:i/>
          <w:iCs/>
          <w:sz w:val="32"/>
          <w:szCs w:val="32"/>
        </w:rPr>
        <w:t>pentheo</w:t>
      </w:r>
      <w:r w:rsidR="00645996" w:rsidRPr="00C534D7">
        <w:rPr>
          <w:sz w:val="32"/>
          <w:szCs w:val="32"/>
        </w:rPr>
        <w:t xml:space="preserve">.  </w:t>
      </w:r>
    </w:p>
    <w:p w14:paraId="76255799" w14:textId="192FF816" w:rsidR="00645996" w:rsidRPr="00C534D7" w:rsidRDefault="00AF3FB0" w:rsidP="00CD37D4">
      <w:pPr>
        <w:pStyle w:val="ListParagraph"/>
        <w:numPr>
          <w:ilvl w:val="3"/>
          <w:numId w:val="1"/>
        </w:numPr>
        <w:rPr>
          <w:sz w:val="32"/>
          <w:szCs w:val="32"/>
        </w:rPr>
      </w:pPr>
      <w:r w:rsidRPr="00C534D7">
        <w:rPr>
          <w:sz w:val="32"/>
          <w:szCs w:val="32"/>
        </w:rPr>
        <w:t>Faith in God’s forgiveness</w:t>
      </w:r>
      <w:r w:rsidR="003374E1" w:rsidRPr="00C534D7">
        <w:rPr>
          <w:sz w:val="32"/>
          <w:szCs w:val="32"/>
        </w:rPr>
        <w:t>.  Unlike Judas, Peter didn’t think that his sin was greater than God’s love and mercy and grace and forgiveness.</w:t>
      </w:r>
      <w:r w:rsidR="00503E19" w:rsidRPr="00C534D7">
        <w:rPr>
          <w:sz w:val="32"/>
          <w:szCs w:val="32"/>
        </w:rPr>
        <w:t xml:space="preserve">  After the crucifixion, Peter continued to meet with other believers.  And a</w:t>
      </w:r>
      <w:r w:rsidR="000D1CC3" w:rsidRPr="00C534D7">
        <w:rPr>
          <w:sz w:val="32"/>
          <w:szCs w:val="32"/>
        </w:rPr>
        <w:t xml:space="preserve">fter the resurrection, he was reconciled to Christ.  </w:t>
      </w:r>
      <w:r w:rsidR="009E1625" w:rsidRPr="00C534D7">
        <w:rPr>
          <w:sz w:val="32"/>
          <w:szCs w:val="32"/>
        </w:rPr>
        <w:t xml:space="preserve">He believed in the mercy and grace of God.  </w:t>
      </w:r>
    </w:p>
    <w:p w14:paraId="295AB09C" w14:textId="0613876A" w:rsidR="003B0117" w:rsidRPr="00C534D7" w:rsidRDefault="00A843EA" w:rsidP="00CD37D4">
      <w:pPr>
        <w:pStyle w:val="ListParagraph"/>
        <w:numPr>
          <w:ilvl w:val="3"/>
          <w:numId w:val="1"/>
        </w:numPr>
        <w:rPr>
          <w:sz w:val="32"/>
          <w:szCs w:val="32"/>
        </w:rPr>
      </w:pPr>
      <w:r w:rsidRPr="00C534D7">
        <w:rPr>
          <w:sz w:val="32"/>
          <w:szCs w:val="32"/>
        </w:rPr>
        <w:t>A changed life</w:t>
      </w:r>
      <w:r w:rsidR="003B0117" w:rsidRPr="00C534D7">
        <w:rPr>
          <w:sz w:val="32"/>
          <w:szCs w:val="32"/>
        </w:rPr>
        <w:t>.</w:t>
      </w:r>
      <w:r w:rsidR="0085729A" w:rsidRPr="00C534D7">
        <w:rPr>
          <w:sz w:val="32"/>
          <w:szCs w:val="32"/>
        </w:rPr>
        <w:t xml:space="preserve">  Peter </w:t>
      </w:r>
      <w:r w:rsidR="004C5BC8" w:rsidRPr="00C534D7">
        <w:rPr>
          <w:sz w:val="32"/>
          <w:szCs w:val="32"/>
        </w:rPr>
        <w:t xml:space="preserve">changed from a cowardly Christ-denier </w:t>
      </w:r>
      <w:r w:rsidR="0085729A" w:rsidRPr="00C534D7">
        <w:rPr>
          <w:sz w:val="32"/>
          <w:szCs w:val="32"/>
        </w:rPr>
        <w:t xml:space="preserve">to a fearless </w:t>
      </w:r>
      <w:r w:rsidR="00136090" w:rsidRPr="00C534D7">
        <w:rPr>
          <w:sz w:val="32"/>
          <w:szCs w:val="32"/>
        </w:rPr>
        <w:t xml:space="preserve">preacher and eventually a martyr.  </w:t>
      </w:r>
      <w:r w:rsidR="009E1625" w:rsidRPr="00C534D7">
        <w:rPr>
          <w:sz w:val="32"/>
          <w:szCs w:val="32"/>
        </w:rPr>
        <w:t xml:space="preserve">True gospel mourning leads to </w:t>
      </w:r>
      <w:r w:rsidR="00DC71C8" w:rsidRPr="00C534D7">
        <w:rPr>
          <w:sz w:val="32"/>
          <w:szCs w:val="32"/>
        </w:rPr>
        <w:t xml:space="preserve">a changed life.  </w:t>
      </w:r>
    </w:p>
    <w:p w14:paraId="4ABE12C9" w14:textId="250EF66D" w:rsidR="0017703E" w:rsidRPr="00C534D7" w:rsidRDefault="00DC71C8" w:rsidP="0017703E">
      <w:pPr>
        <w:pStyle w:val="ListParagraph"/>
        <w:numPr>
          <w:ilvl w:val="2"/>
          <w:numId w:val="1"/>
        </w:numPr>
        <w:rPr>
          <w:sz w:val="32"/>
          <w:szCs w:val="32"/>
        </w:rPr>
      </w:pPr>
      <w:r w:rsidRPr="00C534D7">
        <w:rPr>
          <w:sz w:val="32"/>
          <w:szCs w:val="32"/>
        </w:rPr>
        <w:t>What did Jesus mean</w:t>
      </w:r>
      <w:r w:rsidR="0017703E" w:rsidRPr="00C534D7">
        <w:rPr>
          <w:sz w:val="32"/>
          <w:szCs w:val="32"/>
        </w:rPr>
        <w:t xml:space="preserve"> by mourning?  He was talking about gospel </w:t>
      </w:r>
      <w:proofErr w:type="gramStart"/>
      <w:r w:rsidR="0017703E" w:rsidRPr="00C534D7">
        <w:rPr>
          <w:sz w:val="32"/>
          <w:szCs w:val="32"/>
        </w:rPr>
        <w:t>mourning, or</w:t>
      </w:r>
      <w:proofErr w:type="gramEnd"/>
      <w:r w:rsidR="0017703E" w:rsidRPr="00C534D7">
        <w:rPr>
          <w:sz w:val="32"/>
          <w:szCs w:val="32"/>
        </w:rPr>
        <w:t xml:space="preserve"> being deeply sorry for your sins.  </w:t>
      </w:r>
    </w:p>
    <w:p w14:paraId="6B54453B" w14:textId="69CD1E98" w:rsidR="00540B47" w:rsidRPr="00C534D7" w:rsidRDefault="00B27EB3" w:rsidP="00540B47">
      <w:pPr>
        <w:pStyle w:val="ListParagraph"/>
        <w:numPr>
          <w:ilvl w:val="1"/>
          <w:numId w:val="1"/>
        </w:numPr>
        <w:rPr>
          <w:b/>
          <w:bCs/>
          <w:sz w:val="32"/>
          <w:szCs w:val="32"/>
        </w:rPr>
      </w:pPr>
      <w:r w:rsidRPr="00C534D7">
        <w:rPr>
          <w:b/>
          <w:bCs/>
          <w:sz w:val="32"/>
          <w:szCs w:val="32"/>
        </w:rPr>
        <w:t>Why do mourners mourn</w:t>
      </w:r>
      <w:r w:rsidR="00206C32" w:rsidRPr="00C534D7">
        <w:rPr>
          <w:b/>
          <w:bCs/>
          <w:sz w:val="32"/>
          <w:szCs w:val="32"/>
        </w:rPr>
        <w:t xml:space="preserve">?  </w:t>
      </w:r>
    </w:p>
    <w:p w14:paraId="759F0F6C" w14:textId="13263918" w:rsidR="0017703E" w:rsidRPr="00C534D7" w:rsidRDefault="0017703E" w:rsidP="00B27EB3">
      <w:pPr>
        <w:pStyle w:val="ListParagraph"/>
        <w:numPr>
          <w:ilvl w:val="2"/>
          <w:numId w:val="1"/>
        </w:numPr>
        <w:rPr>
          <w:sz w:val="32"/>
          <w:szCs w:val="32"/>
        </w:rPr>
      </w:pPr>
      <w:r w:rsidRPr="00C534D7">
        <w:rPr>
          <w:sz w:val="32"/>
          <w:szCs w:val="32"/>
        </w:rPr>
        <w:t xml:space="preserve">Why are mourners so sorry for their sins?  </w:t>
      </w:r>
    </w:p>
    <w:p w14:paraId="24AE9566" w14:textId="45259CAB" w:rsidR="00B27EB3" w:rsidRPr="00C534D7" w:rsidRDefault="003E4A19" w:rsidP="00210A0C">
      <w:pPr>
        <w:pStyle w:val="ListParagraph"/>
        <w:numPr>
          <w:ilvl w:val="2"/>
          <w:numId w:val="1"/>
        </w:numPr>
        <w:rPr>
          <w:sz w:val="32"/>
          <w:szCs w:val="32"/>
        </w:rPr>
      </w:pPr>
      <w:r w:rsidRPr="00C534D7">
        <w:rPr>
          <w:sz w:val="32"/>
          <w:szCs w:val="32"/>
        </w:rPr>
        <w:t xml:space="preserve">The answer is that they see the sinfulness of sin.  The see </w:t>
      </w:r>
      <w:r w:rsidR="00125DB7" w:rsidRPr="00C534D7">
        <w:rPr>
          <w:sz w:val="32"/>
          <w:szCs w:val="32"/>
        </w:rPr>
        <w:t xml:space="preserve">clearly what their sin is, and what it does – both to themselves and to others.  </w:t>
      </w:r>
    </w:p>
    <w:p w14:paraId="5DB76FDD" w14:textId="354251F1" w:rsidR="00811412" w:rsidRPr="00C534D7" w:rsidRDefault="000A63F9" w:rsidP="00210A0C">
      <w:pPr>
        <w:pStyle w:val="ListParagraph"/>
        <w:numPr>
          <w:ilvl w:val="2"/>
          <w:numId w:val="1"/>
        </w:numPr>
        <w:rPr>
          <w:sz w:val="32"/>
          <w:szCs w:val="32"/>
        </w:rPr>
      </w:pPr>
      <w:r w:rsidRPr="00C534D7">
        <w:rPr>
          <w:sz w:val="32"/>
          <w:szCs w:val="32"/>
        </w:rPr>
        <w:t>What makes sin so terrible?</w:t>
      </w:r>
      <w:r w:rsidR="003C79C5" w:rsidRPr="00C534D7">
        <w:rPr>
          <w:sz w:val="32"/>
          <w:szCs w:val="32"/>
        </w:rPr>
        <w:t xml:space="preserve">  </w:t>
      </w:r>
      <w:r w:rsidR="00A843EA" w:rsidRPr="00C534D7">
        <w:rPr>
          <w:sz w:val="32"/>
          <w:szCs w:val="32"/>
        </w:rPr>
        <w:t>There are</w:t>
      </w:r>
      <w:r w:rsidR="003C79C5" w:rsidRPr="00C534D7">
        <w:rPr>
          <w:sz w:val="32"/>
          <w:szCs w:val="32"/>
        </w:rPr>
        <w:t xml:space="preserve"> </w:t>
      </w:r>
      <w:r w:rsidR="003C79C5" w:rsidRPr="00C534D7">
        <w:rPr>
          <w:b/>
          <w:bCs/>
          <w:sz w:val="32"/>
          <w:szCs w:val="32"/>
        </w:rPr>
        <w:t xml:space="preserve">three reasons sin is </w:t>
      </w:r>
      <w:r w:rsidR="00832693" w:rsidRPr="00C534D7">
        <w:rPr>
          <w:b/>
          <w:bCs/>
          <w:sz w:val="32"/>
          <w:szCs w:val="32"/>
        </w:rPr>
        <w:t>so terrible</w:t>
      </w:r>
      <w:r w:rsidR="00A843EA" w:rsidRPr="00C534D7">
        <w:rPr>
          <w:b/>
          <w:bCs/>
          <w:sz w:val="32"/>
          <w:szCs w:val="32"/>
        </w:rPr>
        <w:t xml:space="preserve"> </w:t>
      </w:r>
      <w:r w:rsidR="00A843EA" w:rsidRPr="00C534D7">
        <w:rPr>
          <w:sz w:val="32"/>
          <w:szCs w:val="32"/>
        </w:rPr>
        <w:t xml:space="preserve">(see Thomas Watson, </w:t>
      </w:r>
      <w:r w:rsidR="00A843EA" w:rsidRPr="00C534D7">
        <w:rPr>
          <w:i/>
          <w:iCs/>
          <w:sz w:val="32"/>
          <w:szCs w:val="32"/>
        </w:rPr>
        <w:t>The Beatitudes</w:t>
      </w:r>
      <w:r w:rsidR="00A843EA" w:rsidRPr="00C534D7">
        <w:rPr>
          <w:sz w:val="32"/>
          <w:szCs w:val="32"/>
        </w:rPr>
        <w:t>)</w:t>
      </w:r>
      <w:r w:rsidR="00832693" w:rsidRPr="00C534D7">
        <w:rPr>
          <w:sz w:val="32"/>
          <w:szCs w:val="32"/>
        </w:rPr>
        <w:t>:</w:t>
      </w:r>
    </w:p>
    <w:p w14:paraId="1464ACCA" w14:textId="6B0AD949" w:rsidR="00832693" w:rsidRPr="00C534D7" w:rsidRDefault="00832693" w:rsidP="002F4A05">
      <w:pPr>
        <w:pStyle w:val="ListParagraph"/>
        <w:numPr>
          <w:ilvl w:val="3"/>
          <w:numId w:val="1"/>
        </w:numPr>
        <w:rPr>
          <w:sz w:val="32"/>
          <w:szCs w:val="32"/>
        </w:rPr>
      </w:pPr>
      <w:r w:rsidRPr="00C534D7">
        <w:rPr>
          <w:sz w:val="32"/>
          <w:szCs w:val="32"/>
        </w:rPr>
        <w:t>It is an act of hostility and enmity.</w:t>
      </w:r>
      <w:r w:rsidR="00072A10" w:rsidRPr="00C534D7">
        <w:rPr>
          <w:sz w:val="32"/>
          <w:szCs w:val="32"/>
        </w:rPr>
        <w:t xml:space="preserve">  </w:t>
      </w:r>
      <w:r w:rsidR="00733DFA" w:rsidRPr="00C534D7">
        <w:rPr>
          <w:sz w:val="32"/>
          <w:szCs w:val="32"/>
        </w:rPr>
        <w:t xml:space="preserve">When you sin, you act like God’s enemy.  You may not mean </w:t>
      </w:r>
      <w:r w:rsidR="00C324C2" w:rsidRPr="00C534D7">
        <w:rPr>
          <w:sz w:val="32"/>
          <w:szCs w:val="32"/>
        </w:rPr>
        <w:t xml:space="preserve">to offend God, but when you sin you are interfering with God’s purpose and plan for your life and for the world.  </w:t>
      </w:r>
      <w:r w:rsidR="00AE4605" w:rsidRPr="00C534D7">
        <w:rPr>
          <w:sz w:val="32"/>
          <w:szCs w:val="32"/>
        </w:rPr>
        <w:t>For example, if you commit adultery, you may not mean to offend God; you were just satisfying your lust.  But by committing adultery you are interfering with God’s plan and purpose for you</w:t>
      </w:r>
      <w:r w:rsidR="002F4A05" w:rsidRPr="00C534D7">
        <w:rPr>
          <w:sz w:val="32"/>
          <w:szCs w:val="32"/>
        </w:rPr>
        <w:t xml:space="preserve"> and your partner and sin, as well as both of your families.  </w:t>
      </w:r>
      <w:r w:rsidR="006D1831" w:rsidRPr="00C534D7">
        <w:rPr>
          <w:sz w:val="32"/>
          <w:szCs w:val="32"/>
        </w:rPr>
        <w:t xml:space="preserve">When </w:t>
      </w:r>
      <w:r w:rsidR="00C4338D" w:rsidRPr="00C534D7">
        <w:rPr>
          <w:sz w:val="32"/>
          <w:szCs w:val="32"/>
        </w:rPr>
        <w:t xml:space="preserve">you sin, </w:t>
      </w:r>
      <w:r w:rsidR="00BF6842" w:rsidRPr="00C534D7">
        <w:rPr>
          <w:sz w:val="32"/>
          <w:szCs w:val="32"/>
        </w:rPr>
        <w:t xml:space="preserve">you are </w:t>
      </w:r>
      <w:r w:rsidR="007E5E24" w:rsidRPr="00C534D7">
        <w:rPr>
          <w:sz w:val="32"/>
          <w:szCs w:val="32"/>
        </w:rPr>
        <w:t>rebelling against God</w:t>
      </w:r>
      <w:r w:rsidR="00C11824" w:rsidRPr="00C534D7">
        <w:rPr>
          <w:sz w:val="32"/>
          <w:szCs w:val="32"/>
        </w:rPr>
        <w:t xml:space="preserve">.  </w:t>
      </w:r>
      <w:r w:rsidR="00BF6842" w:rsidRPr="00C534D7">
        <w:rPr>
          <w:sz w:val="32"/>
          <w:szCs w:val="32"/>
        </w:rPr>
        <w:t xml:space="preserve">You are </w:t>
      </w:r>
      <w:r w:rsidR="00C4338D" w:rsidRPr="00C534D7">
        <w:rPr>
          <w:sz w:val="32"/>
          <w:szCs w:val="32"/>
        </w:rPr>
        <w:t xml:space="preserve">fighting against </w:t>
      </w:r>
      <w:r w:rsidR="000E4EB1" w:rsidRPr="00C534D7">
        <w:rPr>
          <w:sz w:val="32"/>
          <w:szCs w:val="32"/>
        </w:rPr>
        <w:t>Him</w:t>
      </w:r>
      <w:r w:rsidR="00C4338D" w:rsidRPr="00C534D7">
        <w:rPr>
          <w:sz w:val="32"/>
          <w:szCs w:val="32"/>
        </w:rPr>
        <w:t xml:space="preserve">.  </w:t>
      </w:r>
      <w:r w:rsidR="00247A3E" w:rsidRPr="00C534D7">
        <w:rPr>
          <w:sz w:val="32"/>
          <w:szCs w:val="32"/>
        </w:rPr>
        <w:t>You are interfering</w:t>
      </w:r>
      <w:r w:rsidR="007E5E24" w:rsidRPr="00C534D7">
        <w:rPr>
          <w:sz w:val="32"/>
          <w:szCs w:val="32"/>
        </w:rPr>
        <w:t xml:space="preserve"> with</w:t>
      </w:r>
      <w:r w:rsidR="00247A3E" w:rsidRPr="00C534D7">
        <w:rPr>
          <w:sz w:val="32"/>
          <w:szCs w:val="32"/>
        </w:rPr>
        <w:t xml:space="preserve"> and hindering </w:t>
      </w:r>
      <w:r w:rsidR="002F4A05" w:rsidRPr="00C534D7">
        <w:rPr>
          <w:sz w:val="32"/>
          <w:szCs w:val="32"/>
        </w:rPr>
        <w:t xml:space="preserve">resisting </w:t>
      </w:r>
      <w:r w:rsidR="00922D84" w:rsidRPr="00C534D7">
        <w:rPr>
          <w:sz w:val="32"/>
          <w:szCs w:val="32"/>
        </w:rPr>
        <w:t xml:space="preserve">His </w:t>
      </w:r>
      <w:r w:rsidR="002F4A05" w:rsidRPr="00C534D7">
        <w:rPr>
          <w:sz w:val="32"/>
          <w:szCs w:val="32"/>
        </w:rPr>
        <w:t>agenda</w:t>
      </w:r>
      <w:r w:rsidR="00922D84" w:rsidRPr="00C534D7">
        <w:rPr>
          <w:sz w:val="32"/>
          <w:szCs w:val="32"/>
        </w:rPr>
        <w:t>.  You</w:t>
      </w:r>
      <w:r w:rsidR="000E4EB1" w:rsidRPr="00C534D7">
        <w:rPr>
          <w:sz w:val="32"/>
          <w:szCs w:val="32"/>
        </w:rPr>
        <w:t>r sin makes you</w:t>
      </w:r>
      <w:r w:rsidR="00922D84" w:rsidRPr="00C534D7">
        <w:rPr>
          <w:sz w:val="32"/>
          <w:szCs w:val="32"/>
        </w:rPr>
        <w:t xml:space="preserve"> an enemy of God.  This is why sin is an act of hostility.  </w:t>
      </w:r>
      <w:r w:rsidR="000E4EB1" w:rsidRPr="00C534D7">
        <w:rPr>
          <w:sz w:val="32"/>
          <w:szCs w:val="32"/>
        </w:rPr>
        <w:t>It offends God</w:t>
      </w:r>
      <w:r w:rsidR="00922D84" w:rsidRPr="00C534D7">
        <w:rPr>
          <w:sz w:val="32"/>
          <w:szCs w:val="32"/>
        </w:rPr>
        <w:t>.  This is why the Bible says that God hates sin</w:t>
      </w:r>
      <w:r w:rsidR="006B03B2" w:rsidRPr="00C534D7">
        <w:rPr>
          <w:sz w:val="32"/>
          <w:szCs w:val="32"/>
        </w:rPr>
        <w:t xml:space="preserve"> (</w:t>
      </w:r>
      <w:proofErr w:type="spellStart"/>
      <w:r w:rsidR="006B03B2" w:rsidRPr="00C534D7">
        <w:rPr>
          <w:sz w:val="32"/>
          <w:szCs w:val="32"/>
        </w:rPr>
        <w:t>Deut</w:t>
      </w:r>
      <w:proofErr w:type="spellEnd"/>
      <w:r w:rsidR="006B03B2" w:rsidRPr="00C534D7">
        <w:rPr>
          <w:sz w:val="32"/>
          <w:szCs w:val="32"/>
        </w:rPr>
        <w:t xml:space="preserve"> 12:31), and that sin </w:t>
      </w:r>
      <w:r w:rsidR="00E50978" w:rsidRPr="00C534D7">
        <w:rPr>
          <w:sz w:val="32"/>
          <w:szCs w:val="32"/>
        </w:rPr>
        <w:t xml:space="preserve">grieves the Holy Spirit (Eph 4:30).  </w:t>
      </w:r>
    </w:p>
    <w:p w14:paraId="49106A0E" w14:textId="573600F1" w:rsidR="00FE13B9" w:rsidRPr="00C534D7" w:rsidRDefault="00FE13B9" w:rsidP="00270284">
      <w:pPr>
        <w:pStyle w:val="ListParagraph"/>
        <w:numPr>
          <w:ilvl w:val="3"/>
          <w:numId w:val="1"/>
        </w:numPr>
        <w:rPr>
          <w:sz w:val="32"/>
          <w:szCs w:val="32"/>
        </w:rPr>
      </w:pPr>
      <w:r w:rsidRPr="00C534D7">
        <w:rPr>
          <w:sz w:val="32"/>
          <w:szCs w:val="32"/>
        </w:rPr>
        <w:t xml:space="preserve">It is the highest </w:t>
      </w:r>
      <w:r w:rsidR="00266A00" w:rsidRPr="00C534D7">
        <w:rPr>
          <w:sz w:val="32"/>
          <w:szCs w:val="32"/>
        </w:rPr>
        <w:t xml:space="preserve">form of </w:t>
      </w:r>
      <w:r w:rsidRPr="00C534D7">
        <w:rPr>
          <w:sz w:val="32"/>
          <w:szCs w:val="32"/>
        </w:rPr>
        <w:t>in</w:t>
      </w:r>
      <w:r w:rsidR="005379EF" w:rsidRPr="00C534D7">
        <w:rPr>
          <w:sz w:val="32"/>
          <w:szCs w:val="32"/>
        </w:rPr>
        <w:t xml:space="preserve">gratitude.  </w:t>
      </w:r>
      <w:r w:rsidR="0086748E" w:rsidRPr="00C534D7">
        <w:rPr>
          <w:sz w:val="32"/>
          <w:szCs w:val="32"/>
        </w:rPr>
        <w:t xml:space="preserve">Rm 12:1 says that the right response to the mercies of God is total dedication.  But sin is the total opposite. </w:t>
      </w:r>
      <w:r w:rsidR="00FB5B3E" w:rsidRPr="00C534D7">
        <w:rPr>
          <w:sz w:val="32"/>
          <w:szCs w:val="32"/>
        </w:rPr>
        <w:t xml:space="preserve"> Sin is taking one of God’s gifts and using it to offend Him</w:t>
      </w:r>
      <w:r w:rsidR="00270284" w:rsidRPr="00C534D7">
        <w:rPr>
          <w:sz w:val="32"/>
          <w:szCs w:val="32"/>
        </w:rPr>
        <w:t xml:space="preserve">.  </w:t>
      </w:r>
      <w:r w:rsidR="003B4F02" w:rsidRPr="00C534D7">
        <w:rPr>
          <w:sz w:val="32"/>
          <w:szCs w:val="32"/>
        </w:rPr>
        <w:t xml:space="preserve">There’s a good example of this in the Old Testament.  When God delivered Israel from slavery in Egypt, He caused the people of Egypt to </w:t>
      </w:r>
      <w:r w:rsidR="00936CD8" w:rsidRPr="00C534D7">
        <w:rPr>
          <w:sz w:val="32"/>
          <w:szCs w:val="32"/>
        </w:rPr>
        <w:t xml:space="preserve">give them </w:t>
      </w:r>
      <w:r w:rsidR="007569EE" w:rsidRPr="00C534D7">
        <w:rPr>
          <w:sz w:val="32"/>
          <w:szCs w:val="32"/>
        </w:rPr>
        <w:t xml:space="preserve">their </w:t>
      </w:r>
      <w:r w:rsidR="005A3A26" w:rsidRPr="00C534D7">
        <w:rPr>
          <w:sz w:val="32"/>
          <w:szCs w:val="32"/>
        </w:rPr>
        <w:t>silver and gold.</w:t>
      </w:r>
      <w:r w:rsidR="00F84F0A" w:rsidRPr="00C534D7">
        <w:rPr>
          <w:sz w:val="32"/>
          <w:szCs w:val="32"/>
        </w:rPr>
        <w:t xml:space="preserve">  </w:t>
      </w:r>
      <w:r w:rsidR="00C203F1" w:rsidRPr="00C534D7">
        <w:rPr>
          <w:sz w:val="32"/>
          <w:szCs w:val="32"/>
        </w:rPr>
        <w:t>T</w:t>
      </w:r>
      <w:r w:rsidR="007569EE" w:rsidRPr="00C534D7">
        <w:rPr>
          <w:sz w:val="32"/>
          <w:szCs w:val="32"/>
        </w:rPr>
        <w:t xml:space="preserve">he Israelites left Egypt wealthy!  </w:t>
      </w:r>
      <w:r w:rsidR="00C203F1" w:rsidRPr="00C534D7">
        <w:rPr>
          <w:sz w:val="32"/>
          <w:szCs w:val="32"/>
        </w:rPr>
        <w:t>What do they do</w:t>
      </w:r>
      <w:r w:rsidR="00F84F0A" w:rsidRPr="00C534D7">
        <w:rPr>
          <w:sz w:val="32"/>
          <w:szCs w:val="32"/>
        </w:rPr>
        <w:t xml:space="preserve"> with the gold</w:t>
      </w:r>
      <w:r w:rsidR="00C203F1" w:rsidRPr="00C534D7">
        <w:rPr>
          <w:sz w:val="32"/>
          <w:szCs w:val="32"/>
        </w:rPr>
        <w:t xml:space="preserve"> that God gave them</w:t>
      </w:r>
      <w:r w:rsidR="00F84F0A" w:rsidRPr="00C534D7">
        <w:rPr>
          <w:sz w:val="32"/>
          <w:szCs w:val="32"/>
        </w:rPr>
        <w:t xml:space="preserve">?  While Moses was up on the mountain getting the Ten Commandments, the people </w:t>
      </w:r>
      <w:r w:rsidR="00C203F1" w:rsidRPr="00C534D7">
        <w:rPr>
          <w:sz w:val="32"/>
          <w:szCs w:val="32"/>
        </w:rPr>
        <w:t>used the</w:t>
      </w:r>
      <w:r w:rsidR="00F84F0A" w:rsidRPr="00C534D7">
        <w:rPr>
          <w:sz w:val="32"/>
          <w:szCs w:val="32"/>
        </w:rPr>
        <w:t xml:space="preserve"> gold and made an idol – a golden calf – and worshiped it.  </w:t>
      </w:r>
      <w:r w:rsidR="003355DC" w:rsidRPr="00C534D7">
        <w:rPr>
          <w:sz w:val="32"/>
          <w:szCs w:val="32"/>
        </w:rPr>
        <w:t xml:space="preserve">That’s ingratitude.  </w:t>
      </w:r>
      <w:r w:rsidR="003355DC" w:rsidRPr="00C534D7">
        <w:rPr>
          <w:b/>
          <w:bCs/>
          <w:sz w:val="32"/>
          <w:szCs w:val="32"/>
        </w:rPr>
        <w:t>Thomas Watson</w:t>
      </w:r>
      <w:r w:rsidR="003355DC" w:rsidRPr="00C534D7">
        <w:rPr>
          <w:sz w:val="32"/>
          <w:szCs w:val="32"/>
        </w:rPr>
        <w:t xml:space="preserve"> said, “The </w:t>
      </w:r>
      <w:r w:rsidR="00D05E7B" w:rsidRPr="00C534D7">
        <w:rPr>
          <w:sz w:val="32"/>
          <w:szCs w:val="32"/>
        </w:rPr>
        <w:t>sinner takes the jewels of God’s mercies and makes use of them to sin.”</w:t>
      </w:r>
      <w:r w:rsidR="00B71AE6" w:rsidRPr="00C534D7">
        <w:rPr>
          <w:sz w:val="32"/>
          <w:szCs w:val="32"/>
        </w:rPr>
        <w:t xml:space="preserve">  Sinning is taking God’s blessings and using them to offend and hurt God.</w:t>
      </w:r>
    </w:p>
    <w:p w14:paraId="15322051" w14:textId="1B8E08A3" w:rsidR="00D05E7B" w:rsidRPr="00C534D7" w:rsidRDefault="004E395B" w:rsidP="00832693">
      <w:pPr>
        <w:pStyle w:val="ListParagraph"/>
        <w:numPr>
          <w:ilvl w:val="3"/>
          <w:numId w:val="1"/>
        </w:numPr>
        <w:rPr>
          <w:sz w:val="32"/>
          <w:szCs w:val="32"/>
        </w:rPr>
      </w:pPr>
      <w:r w:rsidRPr="00C534D7">
        <w:rPr>
          <w:sz w:val="32"/>
          <w:szCs w:val="32"/>
        </w:rPr>
        <w:t>I</w:t>
      </w:r>
      <w:r w:rsidR="003441A0" w:rsidRPr="00C534D7">
        <w:rPr>
          <w:sz w:val="32"/>
          <w:szCs w:val="32"/>
        </w:rPr>
        <w:t>t</w:t>
      </w:r>
      <w:r w:rsidRPr="00C534D7">
        <w:rPr>
          <w:sz w:val="32"/>
          <w:szCs w:val="32"/>
        </w:rPr>
        <w:t xml:space="preserve"> deprives you </w:t>
      </w:r>
      <w:r w:rsidR="003441A0" w:rsidRPr="00C534D7">
        <w:rPr>
          <w:sz w:val="32"/>
          <w:szCs w:val="32"/>
        </w:rPr>
        <w:t>of</w:t>
      </w:r>
      <w:r w:rsidRPr="00C534D7">
        <w:rPr>
          <w:sz w:val="32"/>
          <w:szCs w:val="32"/>
        </w:rPr>
        <w:t xml:space="preserve"> the</w:t>
      </w:r>
      <w:r w:rsidR="009C4B44" w:rsidRPr="00C534D7">
        <w:rPr>
          <w:sz w:val="32"/>
          <w:szCs w:val="32"/>
        </w:rPr>
        <w:t xml:space="preserve"> things </w:t>
      </w:r>
      <w:r w:rsidRPr="00C534D7">
        <w:rPr>
          <w:sz w:val="32"/>
          <w:szCs w:val="32"/>
        </w:rPr>
        <w:t xml:space="preserve">you </w:t>
      </w:r>
      <w:r w:rsidR="00EA4A0C" w:rsidRPr="00C534D7">
        <w:rPr>
          <w:sz w:val="32"/>
          <w:szCs w:val="32"/>
        </w:rPr>
        <w:t xml:space="preserve">need most.  </w:t>
      </w:r>
      <w:r w:rsidR="003441A0" w:rsidRPr="00C534D7">
        <w:rPr>
          <w:sz w:val="32"/>
          <w:szCs w:val="32"/>
        </w:rPr>
        <w:t xml:space="preserve">When you </w:t>
      </w:r>
      <w:proofErr w:type="gramStart"/>
      <w:r w:rsidR="003441A0" w:rsidRPr="00C534D7">
        <w:rPr>
          <w:sz w:val="32"/>
          <w:szCs w:val="32"/>
        </w:rPr>
        <w:t>sin</w:t>
      </w:r>
      <w:proofErr w:type="gramEnd"/>
      <w:r w:rsidR="003441A0" w:rsidRPr="00C534D7">
        <w:rPr>
          <w:sz w:val="32"/>
          <w:szCs w:val="32"/>
        </w:rPr>
        <w:t xml:space="preserve"> you lose </w:t>
      </w:r>
      <w:r w:rsidR="00EA4A0C" w:rsidRPr="00C534D7">
        <w:rPr>
          <w:sz w:val="32"/>
          <w:szCs w:val="32"/>
        </w:rPr>
        <w:t>God’s presence and blessing.</w:t>
      </w:r>
      <w:r w:rsidR="009C4B44" w:rsidRPr="00C534D7">
        <w:rPr>
          <w:sz w:val="32"/>
          <w:szCs w:val="32"/>
        </w:rPr>
        <w:t xml:space="preserve">  Sin leads to suffering.  It hurts your health; it hurts your relationships; it hurts your finances; but worst of all, it hurts your relationship with God</w:t>
      </w:r>
      <w:r w:rsidR="003441A0" w:rsidRPr="00C534D7">
        <w:rPr>
          <w:sz w:val="32"/>
          <w:szCs w:val="32"/>
        </w:rPr>
        <w:t xml:space="preserve"> (Is 59:2)</w:t>
      </w:r>
      <w:r w:rsidR="009C4B44" w:rsidRPr="00C534D7">
        <w:rPr>
          <w:sz w:val="32"/>
          <w:szCs w:val="32"/>
        </w:rPr>
        <w:t xml:space="preserve">.  </w:t>
      </w:r>
      <w:r w:rsidR="00E2437D" w:rsidRPr="00C534D7">
        <w:rPr>
          <w:sz w:val="32"/>
          <w:szCs w:val="32"/>
        </w:rPr>
        <w:t>Sin separates you from God.  If you are not a Christian, your sins will separate you from God for all eternity.  If you are a Christian, your sin causes you to lose fellowship with God</w:t>
      </w:r>
      <w:r w:rsidR="00AD1E09" w:rsidRPr="00C534D7">
        <w:rPr>
          <w:sz w:val="32"/>
          <w:szCs w:val="32"/>
        </w:rPr>
        <w:t>, and there’s nothing worse than that</w:t>
      </w:r>
      <w:r w:rsidR="00E2437D" w:rsidRPr="00C534D7">
        <w:rPr>
          <w:sz w:val="32"/>
          <w:szCs w:val="32"/>
        </w:rPr>
        <w:t xml:space="preserve">.  </w:t>
      </w:r>
    </w:p>
    <w:p w14:paraId="73A34C6B" w14:textId="685129A1" w:rsidR="00EF6AAC" w:rsidRPr="00C534D7" w:rsidRDefault="00EF6AAC" w:rsidP="00EF6AAC">
      <w:pPr>
        <w:pStyle w:val="ListParagraph"/>
        <w:numPr>
          <w:ilvl w:val="2"/>
          <w:numId w:val="1"/>
        </w:numPr>
        <w:rPr>
          <w:sz w:val="32"/>
          <w:szCs w:val="32"/>
        </w:rPr>
      </w:pPr>
      <w:r w:rsidRPr="00C534D7">
        <w:rPr>
          <w:sz w:val="32"/>
          <w:szCs w:val="32"/>
        </w:rPr>
        <w:t xml:space="preserve">This is why mourners mourn.  They see the sinfulness of their sin.  </w:t>
      </w:r>
      <w:r w:rsidR="00E2437D" w:rsidRPr="00C534D7">
        <w:rPr>
          <w:sz w:val="32"/>
          <w:szCs w:val="32"/>
        </w:rPr>
        <w:t xml:space="preserve">The danger of sin.  The horror of sin.  </w:t>
      </w:r>
    </w:p>
    <w:p w14:paraId="718FF311" w14:textId="0B41EA00" w:rsidR="005F665C" w:rsidRPr="00C534D7" w:rsidRDefault="005F665C" w:rsidP="00DD6717">
      <w:pPr>
        <w:pStyle w:val="ListParagraph"/>
        <w:numPr>
          <w:ilvl w:val="1"/>
          <w:numId w:val="1"/>
        </w:numPr>
        <w:rPr>
          <w:b/>
          <w:bCs/>
          <w:sz w:val="32"/>
          <w:szCs w:val="32"/>
        </w:rPr>
      </w:pPr>
      <w:r w:rsidRPr="00C534D7">
        <w:rPr>
          <w:b/>
          <w:bCs/>
          <w:sz w:val="32"/>
          <w:szCs w:val="32"/>
        </w:rPr>
        <w:t>How does mourning lead to happiness?</w:t>
      </w:r>
    </w:p>
    <w:p w14:paraId="73D6A3A4" w14:textId="1F68209D" w:rsidR="00BA7913" w:rsidRPr="00C534D7" w:rsidRDefault="00BA7913" w:rsidP="00C46288">
      <w:pPr>
        <w:pStyle w:val="ListParagraph"/>
        <w:numPr>
          <w:ilvl w:val="2"/>
          <w:numId w:val="1"/>
        </w:numPr>
        <w:rPr>
          <w:sz w:val="32"/>
          <w:szCs w:val="32"/>
        </w:rPr>
      </w:pPr>
      <w:r w:rsidRPr="00C534D7">
        <w:rPr>
          <w:b/>
          <w:bCs/>
          <w:sz w:val="32"/>
          <w:szCs w:val="32"/>
        </w:rPr>
        <w:t>Matthew 5:4</w:t>
      </w:r>
      <w:r w:rsidRPr="00C534D7">
        <w:rPr>
          <w:sz w:val="32"/>
          <w:szCs w:val="32"/>
        </w:rPr>
        <w:t xml:space="preserve"> </w:t>
      </w:r>
      <w:r w:rsidR="00084E4A" w:rsidRPr="00C534D7">
        <w:rPr>
          <w:sz w:val="32"/>
          <w:szCs w:val="32"/>
        </w:rPr>
        <w:t>Blessed are those who mourn, for they will be comforted.</w:t>
      </w:r>
    </w:p>
    <w:p w14:paraId="3727B802" w14:textId="420EA401" w:rsidR="00C95CF8" w:rsidRPr="00C534D7" w:rsidRDefault="00C95CF8" w:rsidP="00C95CF8">
      <w:pPr>
        <w:pStyle w:val="ListParagraph"/>
        <w:numPr>
          <w:ilvl w:val="2"/>
          <w:numId w:val="1"/>
        </w:numPr>
        <w:rPr>
          <w:sz w:val="32"/>
          <w:szCs w:val="32"/>
        </w:rPr>
      </w:pPr>
      <w:r w:rsidRPr="00C534D7">
        <w:rPr>
          <w:sz w:val="32"/>
          <w:szCs w:val="32"/>
        </w:rPr>
        <w:t xml:space="preserve">Mourning leads to happiness because “they will be comforted.”  How so?  </w:t>
      </w:r>
    </w:p>
    <w:p w14:paraId="66ED0EB7" w14:textId="133D94DE" w:rsidR="00C95CF8" w:rsidRPr="00C534D7" w:rsidRDefault="00FC73CF" w:rsidP="00C95CF8">
      <w:pPr>
        <w:pStyle w:val="ListParagraph"/>
        <w:numPr>
          <w:ilvl w:val="2"/>
          <w:numId w:val="1"/>
        </w:numPr>
        <w:rPr>
          <w:sz w:val="32"/>
          <w:szCs w:val="32"/>
        </w:rPr>
      </w:pPr>
      <w:r w:rsidRPr="00C534D7">
        <w:rPr>
          <w:sz w:val="32"/>
          <w:szCs w:val="32"/>
        </w:rPr>
        <w:t xml:space="preserve">The reason that gospel mourning leads to happiness is that it leads to repentance, and repentance is necessary for salvation.  </w:t>
      </w:r>
    </w:p>
    <w:p w14:paraId="21630857" w14:textId="77777777" w:rsidR="000A21A4" w:rsidRPr="00C534D7" w:rsidRDefault="005024CF" w:rsidP="00C95CF8">
      <w:pPr>
        <w:pStyle w:val="ListParagraph"/>
        <w:numPr>
          <w:ilvl w:val="2"/>
          <w:numId w:val="1"/>
        </w:numPr>
        <w:rPr>
          <w:sz w:val="32"/>
          <w:szCs w:val="32"/>
        </w:rPr>
      </w:pPr>
      <w:r w:rsidRPr="00C534D7">
        <w:rPr>
          <w:sz w:val="32"/>
          <w:szCs w:val="32"/>
        </w:rPr>
        <w:t>Repentance</w:t>
      </w:r>
      <w:r w:rsidR="00195735" w:rsidRPr="00C534D7">
        <w:rPr>
          <w:sz w:val="32"/>
          <w:szCs w:val="32"/>
        </w:rPr>
        <w:t xml:space="preserve"> – the decision to turn from sin and </w:t>
      </w:r>
      <w:r w:rsidR="007A4A9C" w:rsidRPr="00C534D7">
        <w:rPr>
          <w:sz w:val="32"/>
          <w:szCs w:val="32"/>
        </w:rPr>
        <w:t xml:space="preserve">surrender to Christ as Lord -- </w:t>
      </w:r>
      <w:r w:rsidRPr="00C534D7">
        <w:rPr>
          <w:sz w:val="32"/>
          <w:szCs w:val="32"/>
        </w:rPr>
        <w:t xml:space="preserve">is essential in Christianity.  </w:t>
      </w:r>
    </w:p>
    <w:p w14:paraId="12E43400" w14:textId="77777777" w:rsidR="000A21A4" w:rsidRPr="00C534D7" w:rsidRDefault="005024CF" w:rsidP="000A21A4">
      <w:pPr>
        <w:pStyle w:val="ListParagraph"/>
        <w:numPr>
          <w:ilvl w:val="3"/>
          <w:numId w:val="1"/>
        </w:numPr>
        <w:rPr>
          <w:sz w:val="32"/>
          <w:szCs w:val="32"/>
        </w:rPr>
      </w:pPr>
      <w:r w:rsidRPr="00C534D7">
        <w:rPr>
          <w:sz w:val="32"/>
          <w:szCs w:val="32"/>
        </w:rPr>
        <w:t xml:space="preserve">It was the subject of Christ’s first sermon (Mk 4:17).  </w:t>
      </w:r>
    </w:p>
    <w:p w14:paraId="6D96ECB6" w14:textId="77777777" w:rsidR="000A21A4" w:rsidRPr="00C534D7" w:rsidRDefault="005024CF" w:rsidP="000A21A4">
      <w:pPr>
        <w:pStyle w:val="ListParagraph"/>
        <w:numPr>
          <w:ilvl w:val="3"/>
          <w:numId w:val="1"/>
        </w:numPr>
        <w:rPr>
          <w:sz w:val="32"/>
          <w:szCs w:val="32"/>
        </w:rPr>
      </w:pPr>
      <w:r w:rsidRPr="00C534D7">
        <w:rPr>
          <w:sz w:val="32"/>
          <w:szCs w:val="32"/>
        </w:rPr>
        <w:t xml:space="preserve">It was the first command that Christ ever gave (Mk 4:17).  </w:t>
      </w:r>
    </w:p>
    <w:p w14:paraId="7F808E08" w14:textId="77777777" w:rsidR="000A21A4" w:rsidRPr="00C534D7" w:rsidRDefault="00443FEE" w:rsidP="000A21A4">
      <w:pPr>
        <w:pStyle w:val="ListParagraph"/>
        <w:numPr>
          <w:ilvl w:val="3"/>
          <w:numId w:val="1"/>
        </w:numPr>
        <w:rPr>
          <w:sz w:val="32"/>
          <w:szCs w:val="32"/>
        </w:rPr>
      </w:pPr>
      <w:r w:rsidRPr="00C534D7">
        <w:rPr>
          <w:sz w:val="32"/>
          <w:szCs w:val="32"/>
        </w:rPr>
        <w:t xml:space="preserve">Jesus said the reason that He came to earth was to call sinners to repentance (Lk </w:t>
      </w:r>
      <w:r w:rsidR="002607AA" w:rsidRPr="00C534D7">
        <w:rPr>
          <w:sz w:val="32"/>
          <w:szCs w:val="32"/>
        </w:rPr>
        <w:t xml:space="preserve">5:32).  </w:t>
      </w:r>
    </w:p>
    <w:p w14:paraId="4A20D595" w14:textId="7F92BDD5" w:rsidR="00FC73CF" w:rsidRPr="00C534D7" w:rsidRDefault="002607AA" w:rsidP="002A1DA1">
      <w:pPr>
        <w:pStyle w:val="ListParagraph"/>
        <w:numPr>
          <w:ilvl w:val="2"/>
          <w:numId w:val="1"/>
        </w:numPr>
        <w:rPr>
          <w:sz w:val="32"/>
          <w:szCs w:val="32"/>
        </w:rPr>
      </w:pPr>
      <w:r w:rsidRPr="00C534D7">
        <w:rPr>
          <w:sz w:val="32"/>
          <w:szCs w:val="32"/>
        </w:rPr>
        <w:t>Why</w:t>
      </w:r>
      <w:r w:rsidR="002A1DA1" w:rsidRPr="00C534D7">
        <w:rPr>
          <w:sz w:val="32"/>
          <w:szCs w:val="32"/>
        </w:rPr>
        <w:t xml:space="preserve"> is repentance so important</w:t>
      </w:r>
      <w:r w:rsidRPr="00C534D7">
        <w:rPr>
          <w:sz w:val="32"/>
          <w:szCs w:val="32"/>
        </w:rPr>
        <w:t xml:space="preserve">?  Because it is necessary for eternal life.  </w:t>
      </w:r>
    </w:p>
    <w:p w14:paraId="0FF04336" w14:textId="72CC3405" w:rsidR="00610143" w:rsidRPr="00C534D7" w:rsidRDefault="00195184" w:rsidP="00610143">
      <w:pPr>
        <w:pStyle w:val="ListParagraph"/>
        <w:numPr>
          <w:ilvl w:val="2"/>
          <w:numId w:val="1"/>
        </w:numPr>
        <w:rPr>
          <w:sz w:val="32"/>
          <w:szCs w:val="32"/>
        </w:rPr>
      </w:pPr>
      <w:r w:rsidRPr="00C534D7">
        <w:rPr>
          <w:b/>
          <w:bCs/>
          <w:sz w:val="32"/>
          <w:szCs w:val="32"/>
        </w:rPr>
        <w:t>Luke 13:5</w:t>
      </w:r>
      <w:r w:rsidRPr="00C534D7">
        <w:rPr>
          <w:sz w:val="32"/>
          <w:szCs w:val="32"/>
        </w:rPr>
        <w:t xml:space="preserve"> No, I tell you; but unless you repent, you will all perish as well.</w:t>
      </w:r>
    </w:p>
    <w:p w14:paraId="28149EB5" w14:textId="1428C33D" w:rsidR="00610143" w:rsidRPr="00C534D7" w:rsidRDefault="002B7695" w:rsidP="00610143">
      <w:pPr>
        <w:pStyle w:val="ListParagraph"/>
        <w:numPr>
          <w:ilvl w:val="2"/>
          <w:numId w:val="1"/>
        </w:numPr>
        <w:rPr>
          <w:sz w:val="32"/>
          <w:szCs w:val="32"/>
        </w:rPr>
      </w:pPr>
      <w:r w:rsidRPr="00C534D7">
        <w:rPr>
          <w:sz w:val="32"/>
          <w:szCs w:val="32"/>
        </w:rPr>
        <w:t xml:space="preserve">To receive salvation, the Bible says you must do two things:  You must trust in Jesus, and you must repent.  It’s really one thing – penitent faith.  In other words, we are saved by faith, but it is penitent faith.  It is the faith that trusts Christ not only as Savior, but as </w:t>
      </w:r>
      <w:r w:rsidR="000B0720" w:rsidRPr="00C534D7">
        <w:rPr>
          <w:sz w:val="32"/>
          <w:szCs w:val="32"/>
        </w:rPr>
        <w:t xml:space="preserve">King.  </w:t>
      </w:r>
    </w:p>
    <w:p w14:paraId="18751AB6" w14:textId="6D1C1A68" w:rsidR="000B0720" w:rsidRPr="00C534D7" w:rsidRDefault="000B0720" w:rsidP="00610143">
      <w:pPr>
        <w:pStyle w:val="ListParagraph"/>
        <w:numPr>
          <w:ilvl w:val="2"/>
          <w:numId w:val="1"/>
        </w:numPr>
        <w:rPr>
          <w:sz w:val="32"/>
          <w:szCs w:val="32"/>
        </w:rPr>
      </w:pPr>
      <w:r w:rsidRPr="00C534D7">
        <w:rPr>
          <w:sz w:val="32"/>
          <w:szCs w:val="32"/>
        </w:rPr>
        <w:t>And the Bible says that gospel mourning is what leads to repentance.</w:t>
      </w:r>
    </w:p>
    <w:p w14:paraId="14CCD171" w14:textId="77777777" w:rsidR="00D25BC9" w:rsidRPr="00C534D7" w:rsidRDefault="00D25BC9" w:rsidP="00D25BC9">
      <w:pPr>
        <w:pStyle w:val="ListParagraph"/>
        <w:numPr>
          <w:ilvl w:val="2"/>
          <w:numId w:val="1"/>
        </w:numPr>
        <w:rPr>
          <w:sz w:val="32"/>
          <w:szCs w:val="32"/>
        </w:rPr>
      </w:pPr>
      <w:r w:rsidRPr="00C534D7">
        <w:rPr>
          <w:b/>
          <w:bCs/>
          <w:sz w:val="32"/>
          <w:szCs w:val="32"/>
        </w:rPr>
        <w:t>2 Corinthians 7:10</w:t>
      </w:r>
      <w:r w:rsidRPr="00C534D7">
        <w:rPr>
          <w:sz w:val="32"/>
          <w:szCs w:val="32"/>
        </w:rPr>
        <w:t xml:space="preserve"> For godly grief produces a repentance that leads to salvation without regret, but worldly grief produces death.</w:t>
      </w:r>
    </w:p>
    <w:p w14:paraId="0034E00F" w14:textId="5558F661" w:rsidR="000B0720" w:rsidRPr="00C534D7" w:rsidRDefault="00195735" w:rsidP="00610143">
      <w:pPr>
        <w:pStyle w:val="ListParagraph"/>
        <w:numPr>
          <w:ilvl w:val="2"/>
          <w:numId w:val="1"/>
        </w:numPr>
        <w:rPr>
          <w:sz w:val="32"/>
          <w:szCs w:val="32"/>
        </w:rPr>
      </w:pPr>
      <w:r w:rsidRPr="00C534D7">
        <w:rPr>
          <w:sz w:val="32"/>
          <w:szCs w:val="32"/>
        </w:rPr>
        <w:t>Repentance is necessary</w:t>
      </w:r>
      <w:r w:rsidR="00F84D33" w:rsidRPr="00C534D7">
        <w:rPr>
          <w:sz w:val="32"/>
          <w:szCs w:val="32"/>
        </w:rPr>
        <w:t xml:space="preserve"> for eternal life, and the person who repents is the one who mourns for sin.</w:t>
      </w:r>
    </w:p>
    <w:p w14:paraId="01F96BDA" w14:textId="4A4CD950" w:rsidR="0067018B" w:rsidRPr="00C534D7" w:rsidRDefault="0067018B" w:rsidP="00610143">
      <w:pPr>
        <w:pStyle w:val="ListParagraph"/>
        <w:numPr>
          <w:ilvl w:val="2"/>
          <w:numId w:val="1"/>
        </w:numPr>
        <w:rPr>
          <w:sz w:val="32"/>
          <w:szCs w:val="32"/>
        </w:rPr>
      </w:pPr>
      <w:r w:rsidRPr="00C534D7">
        <w:rPr>
          <w:sz w:val="32"/>
          <w:szCs w:val="32"/>
        </w:rPr>
        <w:t xml:space="preserve">The comfort spoken of here is the comfort of God’s forgiveness.  It is the comfort of salvation.  Of reconciliation with God.  Of the gift of eternal life.  </w:t>
      </w:r>
    </w:p>
    <w:p w14:paraId="633C2D73" w14:textId="09FE75CA" w:rsidR="0067018B" w:rsidRPr="00C534D7" w:rsidRDefault="0067018B" w:rsidP="00610143">
      <w:pPr>
        <w:pStyle w:val="ListParagraph"/>
        <w:numPr>
          <w:ilvl w:val="2"/>
          <w:numId w:val="1"/>
        </w:numPr>
        <w:rPr>
          <w:sz w:val="32"/>
          <w:szCs w:val="32"/>
        </w:rPr>
      </w:pPr>
      <w:r w:rsidRPr="00C534D7">
        <w:rPr>
          <w:sz w:val="32"/>
          <w:szCs w:val="32"/>
        </w:rPr>
        <w:t xml:space="preserve">In other words, the person who mourns is the person who </w:t>
      </w:r>
      <w:proofErr w:type="gramStart"/>
      <w:r w:rsidRPr="00C534D7">
        <w:rPr>
          <w:sz w:val="32"/>
          <w:szCs w:val="32"/>
        </w:rPr>
        <w:t>rep</w:t>
      </w:r>
      <w:proofErr w:type="gramEnd"/>
    </w:p>
    <w:p w14:paraId="7A0008E7" w14:textId="3A623A19" w:rsidR="00757060" w:rsidRPr="00C534D7" w:rsidRDefault="0005730E" w:rsidP="00610143">
      <w:pPr>
        <w:pStyle w:val="ListParagraph"/>
        <w:numPr>
          <w:ilvl w:val="2"/>
          <w:numId w:val="1"/>
        </w:numPr>
        <w:rPr>
          <w:sz w:val="32"/>
          <w:szCs w:val="32"/>
        </w:rPr>
      </w:pPr>
      <w:r w:rsidRPr="00C534D7">
        <w:rPr>
          <w:sz w:val="32"/>
          <w:szCs w:val="32"/>
        </w:rPr>
        <w:t xml:space="preserve">The first two beatitudes are intimately connected.  Being poor in spirit is recognizing your sinfulness and </w:t>
      </w:r>
      <w:proofErr w:type="gramStart"/>
      <w:r w:rsidRPr="00C534D7">
        <w:rPr>
          <w:sz w:val="32"/>
          <w:szCs w:val="32"/>
        </w:rPr>
        <w:t>helpless</w:t>
      </w:r>
      <w:proofErr w:type="gramEnd"/>
      <w:r w:rsidRPr="00C534D7">
        <w:rPr>
          <w:sz w:val="32"/>
          <w:szCs w:val="32"/>
        </w:rPr>
        <w:t xml:space="preserve"> to save yourself.  It i</w:t>
      </w:r>
      <w:r w:rsidR="006928D5" w:rsidRPr="00C534D7">
        <w:rPr>
          <w:sz w:val="32"/>
          <w:szCs w:val="32"/>
        </w:rPr>
        <w:t xml:space="preserve">s intellectual.  Gospel mourning is the emotional side of </w:t>
      </w:r>
      <w:r w:rsidR="005434D7" w:rsidRPr="00C534D7">
        <w:rPr>
          <w:sz w:val="32"/>
          <w:szCs w:val="32"/>
        </w:rPr>
        <w:t>the coin</w:t>
      </w:r>
      <w:r w:rsidR="006928D5" w:rsidRPr="00C534D7">
        <w:rPr>
          <w:sz w:val="32"/>
          <w:szCs w:val="32"/>
        </w:rPr>
        <w:t xml:space="preserve">.  It </w:t>
      </w:r>
      <w:proofErr w:type="gramStart"/>
      <w:r w:rsidR="006928D5" w:rsidRPr="00C534D7">
        <w:rPr>
          <w:sz w:val="32"/>
          <w:szCs w:val="32"/>
        </w:rPr>
        <w:t xml:space="preserve">is </w:t>
      </w:r>
      <w:r w:rsidR="005434D7" w:rsidRPr="00C534D7">
        <w:rPr>
          <w:sz w:val="32"/>
          <w:szCs w:val="32"/>
        </w:rPr>
        <w:t>being</w:t>
      </w:r>
      <w:proofErr w:type="gramEnd"/>
      <w:r w:rsidR="005434D7" w:rsidRPr="00C534D7">
        <w:rPr>
          <w:sz w:val="32"/>
          <w:szCs w:val="32"/>
        </w:rPr>
        <w:t xml:space="preserve"> sorry for your sin</w:t>
      </w:r>
      <w:r w:rsidR="006928D5" w:rsidRPr="00C534D7">
        <w:rPr>
          <w:sz w:val="32"/>
          <w:szCs w:val="32"/>
        </w:rPr>
        <w:t xml:space="preserve">.  Both are essential for forgiveness and salvation. </w:t>
      </w:r>
    </w:p>
    <w:p w14:paraId="5804D053" w14:textId="254F05D7" w:rsidR="0005730E" w:rsidRPr="00C534D7" w:rsidRDefault="0046228D" w:rsidP="00610143">
      <w:pPr>
        <w:pStyle w:val="ListParagraph"/>
        <w:numPr>
          <w:ilvl w:val="2"/>
          <w:numId w:val="1"/>
        </w:numPr>
        <w:rPr>
          <w:sz w:val="32"/>
          <w:szCs w:val="32"/>
        </w:rPr>
      </w:pPr>
      <w:r w:rsidRPr="00C534D7">
        <w:rPr>
          <w:b/>
          <w:bCs/>
          <w:sz w:val="32"/>
          <w:szCs w:val="32"/>
        </w:rPr>
        <w:t>Kent Hughes</w:t>
      </w:r>
      <w:r w:rsidRPr="00C534D7">
        <w:rPr>
          <w:sz w:val="32"/>
          <w:szCs w:val="32"/>
        </w:rPr>
        <w:t xml:space="preserve"> “Spiritual mourning is necessary for salvation. No one is truly a Christian who has not mourned over his or her sins. You cannot be forgiven if you are not sorry for your sins.”</w:t>
      </w:r>
      <w:r w:rsidRPr="00C534D7">
        <w:rPr>
          <w:rStyle w:val="EndnoteReference"/>
          <w:sz w:val="32"/>
          <w:szCs w:val="32"/>
        </w:rPr>
        <w:endnoteReference w:id="5"/>
      </w:r>
    </w:p>
    <w:p w14:paraId="483A686C" w14:textId="7A5ECE33" w:rsidR="00807C99" w:rsidRPr="00C534D7" w:rsidRDefault="00807C99" w:rsidP="00610143">
      <w:pPr>
        <w:pStyle w:val="ListParagraph"/>
        <w:numPr>
          <w:ilvl w:val="2"/>
          <w:numId w:val="1"/>
        </w:numPr>
        <w:rPr>
          <w:sz w:val="32"/>
          <w:szCs w:val="32"/>
        </w:rPr>
      </w:pPr>
      <w:r w:rsidRPr="00C534D7">
        <w:rPr>
          <w:sz w:val="32"/>
          <w:szCs w:val="32"/>
        </w:rPr>
        <w:t xml:space="preserve">And repentance isn’t merely necessary for eternal life; it is also necessary for a Christian to </w:t>
      </w:r>
      <w:r w:rsidR="006E7640" w:rsidRPr="00C534D7">
        <w:rPr>
          <w:sz w:val="32"/>
          <w:szCs w:val="32"/>
        </w:rPr>
        <w:t>be restored to</w:t>
      </w:r>
      <w:r w:rsidRPr="00C534D7">
        <w:rPr>
          <w:sz w:val="32"/>
          <w:szCs w:val="32"/>
        </w:rPr>
        <w:t xml:space="preserve"> right relationship with God </w:t>
      </w:r>
      <w:r w:rsidR="006E7640" w:rsidRPr="00C534D7">
        <w:rPr>
          <w:sz w:val="32"/>
          <w:szCs w:val="32"/>
        </w:rPr>
        <w:t>anytime</w:t>
      </w:r>
      <w:r w:rsidRPr="00C534D7">
        <w:rPr>
          <w:sz w:val="32"/>
          <w:szCs w:val="32"/>
        </w:rPr>
        <w:t xml:space="preserve"> you sin.  You must repent to be restored to fellowship with God.  And Jesus is saying that true repentance flows from a heart that mourns </w:t>
      </w:r>
      <w:r w:rsidR="004F4C16" w:rsidRPr="00C534D7">
        <w:rPr>
          <w:sz w:val="32"/>
          <w:szCs w:val="32"/>
        </w:rPr>
        <w:t>for</w:t>
      </w:r>
      <w:r w:rsidRPr="00C534D7">
        <w:rPr>
          <w:sz w:val="32"/>
          <w:szCs w:val="32"/>
        </w:rPr>
        <w:t xml:space="preserve"> sin.  </w:t>
      </w:r>
    </w:p>
    <w:p w14:paraId="6857F4E9" w14:textId="2A217889" w:rsidR="005F665C" w:rsidRPr="00C534D7" w:rsidRDefault="005F665C" w:rsidP="00DD6717">
      <w:pPr>
        <w:pStyle w:val="ListParagraph"/>
        <w:numPr>
          <w:ilvl w:val="1"/>
          <w:numId w:val="1"/>
        </w:numPr>
        <w:rPr>
          <w:b/>
          <w:bCs/>
          <w:sz w:val="32"/>
          <w:szCs w:val="32"/>
        </w:rPr>
      </w:pPr>
      <w:r w:rsidRPr="00C534D7">
        <w:rPr>
          <w:b/>
          <w:bCs/>
          <w:sz w:val="32"/>
          <w:szCs w:val="32"/>
        </w:rPr>
        <w:t xml:space="preserve">How can I </w:t>
      </w:r>
      <w:r w:rsidR="00153FD1" w:rsidRPr="00C534D7">
        <w:rPr>
          <w:b/>
          <w:bCs/>
          <w:sz w:val="32"/>
          <w:szCs w:val="32"/>
        </w:rPr>
        <w:t xml:space="preserve">apply this to my life?  </w:t>
      </w:r>
    </w:p>
    <w:p w14:paraId="5CE3E294" w14:textId="124E2873" w:rsidR="00153FD1" w:rsidRPr="00C534D7" w:rsidRDefault="006928D5" w:rsidP="00153FD1">
      <w:pPr>
        <w:pStyle w:val="ListParagraph"/>
        <w:numPr>
          <w:ilvl w:val="2"/>
          <w:numId w:val="1"/>
        </w:numPr>
        <w:rPr>
          <w:sz w:val="32"/>
          <w:szCs w:val="32"/>
        </w:rPr>
      </w:pPr>
      <w:r w:rsidRPr="00C534D7">
        <w:rPr>
          <w:sz w:val="32"/>
          <w:szCs w:val="32"/>
        </w:rPr>
        <w:t xml:space="preserve">There are </w:t>
      </w:r>
      <w:r w:rsidR="00193A07" w:rsidRPr="00C534D7">
        <w:rPr>
          <w:sz w:val="32"/>
          <w:szCs w:val="32"/>
        </w:rPr>
        <w:t>two major applications to this beatitude:</w:t>
      </w:r>
    </w:p>
    <w:p w14:paraId="4FF71A10" w14:textId="500E2F47" w:rsidR="00193A07" w:rsidRPr="00C534D7" w:rsidRDefault="00193A07" w:rsidP="00193A07">
      <w:pPr>
        <w:pStyle w:val="ListParagraph"/>
        <w:numPr>
          <w:ilvl w:val="2"/>
          <w:numId w:val="1"/>
        </w:numPr>
        <w:rPr>
          <w:sz w:val="32"/>
          <w:szCs w:val="32"/>
        </w:rPr>
      </w:pPr>
      <w:r w:rsidRPr="00C534D7">
        <w:rPr>
          <w:sz w:val="32"/>
          <w:szCs w:val="32"/>
        </w:rPr>
        <w:t xml:space="preserve">First, if you are already a Christian, then </w:t>
      </w:r>
      <w:r w:rsidR="00AC796D" w:rsidRPr="00C534D7">
        <w:rPr>
          <w:sz w:val="32"/>
          <w:szCs w:val="32"/>
        </w:rPr>
        <w:t xml:space="preserve">you </w:t>
      </w:r>
      <w:r w:rsidR="00323F86" w:rsidRPr="00C534D7">
        <w:rPr>
          <w:sz w:val="32"/>
          <w:szCs w:val="32"/>
        </w:rPr>
        <w:t>must</w:t>
      </w:r>
      <w:r w:rsidR="00AC796D" w:rsidRPr="00C534D7">
        <w:rPr>
          <w:sz w:val="32"/>
          <w:szCs w:val="32"/>
        </w:rPr>
        <w:t xml:space="preserve"> mourn for sin</w:t>
      </w:r>
      <w:r w:rsidR="000F769C" w:rsidRPr="00C534D7">
        <w:rPr>
          <w:sz w:val="32"/>
          <w:szCs w:val="32"/>
        </w:rPr>
        <w:t xml:space="preserve">.  </w:t>
      </w:r>
    </w:p>
    <w:p w14:paraId="10F4AA6E" w14:textId="5823266F" w:rsidR="00A53120" w:rsidRPr="00C534D7" w:rsidRDefault="00A53120" w:rsidP="00A53120">
      <w:pPr>
        <w:pStyle w:val="ListParagraph"/>
        <w:numPr>
          <w:ilvl w:val="3"/>
          <w:numId w:val="1"/>
        </w:numPr>
        <w:rPr>
          <w:sz w:val="32"/>
          <w:szCs w:val="32"/>
        </w:rPr>
      </w:pPr>
      <w:r w:rsidRPr="00C534D7">
        <w:rPr>
          <w:sz w:val="32"/>
          <w:szCs w:val="32"/>
        </w:rPr>
        <w:t xml:space="preserve">Many Christians are stuck in sin; they have sinful addictions that they can’t seem to break.  </w:t>
      </w:r>
      <w:r w:rsidR="00A906D0" w:rsidRPr="00C534D7">
        <w:rPr>
          <w:sz w:val="32"/>
          <w:szCs w:val="32"/>
        </w:rPr>
        <w:t>The cure is to mourn for your sin</w:t>
      </w:r>
      <w:r w:rsidRPr="00C534D7">
        <w:rPr>
          <w:sz w:val="32"/>
          <w:szCs w:val="32"/>
        </w:rPr>
        <w:t>.  True repentance is the result of gospel mourning</w:t>
      </w:r>
      <w:r w:rsidR="00A16633" w:rsidRPr="00C534D7">
        <w:rPr>
          <w:sz w:val="32"/>
          <w:szCs w:val="32"/>
        </w:rPr>
        <w:t>.  Only until you truly weep over your sins are you ready to repent.</w:t>
      </w:r>
      <w:r w:rsidR="00AD4B97" w:rsidRPr="00C534D7">
        <w:rPr>
          <w:sz w:val="32"/>
          <w:szCs w:val="32"/>
        </w:rPr>
        <w:t xml:space="preserve">  Until you hate your sin</w:t>
      </w:r>
      <w:r w:rsidR="00A906D0" w:rsidRPr="00C534D7">
        <w:rPr>
          <w:sz w:val="32"/>
          <w:szCs w:val="32"/>
        </w:rPr>
        <w:t>,</w:t>
      </w:r>
      <w:r w:rsidR="00AD4B97" w:rsidRPr="00C534D7">
        <w:rPr>
          <w:sz w:val="32"/>
          <w:szCs w:val="32"/>
        </w:rPr>
        <w:t xml:space="preserve"> until it breaks your heart</w:t>
      </w:r>
      <w:r w:rsidR="00A906D0" w:rsidRPr="00C534D7">
        <w:rPr>
          <w:sz w:val="32"/>
          <w:szCs w:val="32"/>
        </w:rPr>
        <w:t>,</w:t>
      </w:r>
      <w:r w:rsidR="00AD4B97" w:rsidRPr="00C534D7">
        <w:rPr>
          <w:sz w:val="32"/>
          <w:szCs w:val="32"/>
        </w:rPr>
        <w:t xml:space="preserve"> until it crushes </w:t>
      </w:r>
      <w:proofErr w:type="gramStart"/>
      <w:r w:rsidR="00AD4B97" w:rsidRPr="00C534D7">
        <w:rPr>
          <w:sz w:val="32"/>
          <w:szCs w:val="32"/>
        </w:rPr>
        <w:t>your</w:t>
      </w:r>
      <w:proofErr w:type="gramEnd"/>
      <w:r w:rsidR="00AD4B97" w:rsidRPr="00C534D7">
        <w:rPr>
          <w:sz w:val="32"/>
          <w:szCs w:val="32"/>
        </w:rPr>
        <w:t xml:space="preserve"> </w:t>
      </w:r>
      <w:proofErr w:type="gramStart"/>
      <w:r w:rsidR="00AD4B97" w:rsidRPr="00C534D7">
        <w:rPr>
          <w:sz w:val="32"/>
          <w:szCs w:val="32"/>
        </w:rPr>
        <w:t>spirt</w:t>
      </w:r>
      <w:proofErr w:type="gramEnd"/>
      <w:r w:rsidR="00AD4B97" w:rsidRPr="00C534D7">
        <w:rPr>
          <w:sz w:val="32"/>
          <w:szCs w:val="32"/>
        </w:rPr>
        <w:t>, you will not repent.</w:t>
      </w:r>
    </w:p>
    <w:p w14:paraId="57F745C9" w14:textId="56F25042" w:rsidR="00A16633" w:rsidRPr="00C534D7" w:rsidRDefault="00A06798" w:rsidP="00A53120">
      <w:pPr>
        <w:pStyle w:val="ListParagraph"/>
        <w:numPr>
          <w:ilvl w:val="3"/>
          <w:numId w:val="1"/>
        </w:numPr>
        <w:rPr>
          <w:sz w:val="32"/>
          <w:szCs w:val="32"/>
        </w:rPr>
      </w:pPr>
      <w:r w:rsidRPr="00C534D7">
        <w:rPr>
          <w:sz w:val="32"/>
          <w:szCs w:val="32"/>
        </w:rPr>
        <w:t xml:space="preserve">Mourning for sin is a sign of spiritual health.  Some people think that if you are filled with the Spirit then you should be happy all the time.  </w:t>
      </w:r>
      <w:r w:rsidR="002A4A49" w:rsidRPr="00C534D7">
        <w:rPr>
          <w:sz w:val="32"/>
          <w:szCs w:val="32"/>
        </w:rPr>
        <w:t>But that’s not so; you shouldn’t be joyful when you sin.  You should mourn.</w:t>
      </w:r>
    </w:p>
    <w:p w14:paraId="2FAE7C27" w14:textId="71715EA2" w:rsidR="00600530" w:rsidRPr="00C534D7" w:rsidRDefault="00600530" w:rsidP="00600530">
      <w:pPr>
        <w:pStyle w:val="ListParagraph"/>
        <w:numPr>
          <w:ilvl w:val="3"/>
          <w:numId w:val="1"/>
        </w:numPr>
        <w:rPr>
          <w:sz w:val="32"/>
          <w:szCs w:val="32"/>
        </w:rPr>
      </w:pPr>
      <w:r w:rsidRPr="00C534D7">
        <w:rPr>
          <w:b/>
          <w:bCs/>
          <w:sz w:val="32"/>
          <w:szCs w:val="32"/>
        </w:rPr>
        <w:t>Kent Hughes</w:t>
      </w:r>
      <w:r w:rsidRPr="00C534D7">
        <w:rPr>
          <w:sz w:val="32"/>
          <w:szCs w:val="32"/>
        </w:rPr>
        <w:t xml:space="preserve"> “True Christianity manifests itself in what we cry over and what we laugh about. So often we laugh at the things that we should weep over and weep over the things we should laugh at. In our heart of hearts, what do we weep about? What do we laugh about?”</w:t>
      </w:r>
      <w:r w:rsidR="000B40C6" w:rsidRPr="00C534D7">
        <w:rPr>
          <w:rStyle w:val="EndnoteReference"/>
          <w:sz w:val="32"/>
          <w:szCs w:val="32"/>
        </w:rPr>
        <w:endnoteReference w:id="6"/>
      </w:r>
    </w:p>
    <w:p w14:paraId="7B16B2C2" w14:textId="6185A818" w:rsidR="00600530" w:rsidRPr="00C534D7" w:rsidRDefault="00C42420" w:rsidP="00A53120">
      <w:pPr>
        <w:pStyle w:val="ListParagraph"/>
        <w:numPr>
          <w:ilvl w:val="3"/>
          <w:numId w:val="1"/>
        </w:numPr>
        <w:rPr>
          <w:sz w:val="32"/>
          <w:szCs w:val="32"/>
        </w:rPr>
      </w:pPr>
      <w:r w:rsidRPr="00C534D7">
        <w:rPr>
          <w:sz w:val="32"/>
          <w:szCs w:val="32"/>
        </w:rPr>
        <w:t xml:space="preserve">Unhealthy Christians take pleasure in sin.  Unhealthy Christians laugh at sin.  </w:t>
      </w:r>
      <w:r w:rsidR="008C7F77" w:rsidRPr="00C534D7">
        <w:rPr>
          <w:sz w:val="32"/>
          <w:szCs w:val="32"/>
        </w:rPr>
        <w:t>Healthy, mature Christians mourn over their sin.</w:t>
      </w:r>
    </w:p>
    <w:p w14:paraId="66DD379C" w14:textId="77777777" w:rsidR="00541C14" w:rsidRPr="00C534D7" w:rsidRDefault="008C7F77" w:rsidP="00A53120">
      <w:pPr>
        <w:pStyle w:val="ListParagraph"/>
        <w:numPr>
          <w:ilvl w:val="3"/>
          <w:numId w:val="1"/>
        </w:numPr>
        <w:rPr>
          <w:sz w:val="32"/>
          <w:szCs w:val="32"/>
        </w:rPr>
      </w:pPr>
      <w:r w:rsidRPr="00C534D7">
        <w:rPr>
          <w:sz w:val="32"/>
          <w:szCs w:val="32"/>
        </w:rPr>
        <w:t xml:space="preserve">Christian, when </w:t>
      </w:r>
      <w:r w:rsidR="00DA1C28" w:rsidRPr="00C534D7">
        <w:rPr>
          <w:sz w:val="32"/>
          <w:szCs w:val="32"/>
        </w:rPr>
        <w:t>was</w:t>
      </w:r>
      <w:r w:rsidRPr="00C534D7">
        <w:rPr>
          <w:sz w:val="32"/>
          <w:szCs w:val="32"/>
        </w:rPr>
        <w:t xml:space="preserve"> the last time you wept over your sin?  </w:t>
      </w:r>
    </w:p>
    <w:p w14:paraId="4ED45815" w14:textId="2E78AEF8" w:rsidR="008E71D4" w:rsidRPr="00C534D7" w:rsidRDefault="00722BB2" w:rsidP="00A53120">
      <w:pPr>
        <w:pStyle w:val="ListParagraph"/>
        <w:numPr>
          <w:ilvl w:val="3"/>
          <w:numId w:val="1"/>
        </w:numPr>
        <w:rPr>
          <w:sz w:val="32"/>
          <w:szCs w:val="32"/>
        </w:rPr>
      </w:pPr>
      <w:r w:rsidRPr="00C534D7">
        <w:rPr>
          <w:sz w:val="32"/>
          <w:szCs w:val="32"/>
        </w:rPr>
        <w:t xml:space="preserve">Consider </w:t>
      </w:r>
      <w:r w:rsidR="007C50D2" w:rsidRPr="00C534D7">
        <w:rPr>
          <w:sz w:val="32"/>
          <w:szCs w:val="32"/>
        </w:rPr>
        <w:t>the sinfulness of sin:</w:t>
      </w:r>
    </w:p>
    <w:p w14:paraId="011BFF4E" w14:textId="3B4C0DE3" w:rsidR="007C50D2" w:rsidRPr="00C534D7" w:rsidRDefault="007C50D2" w:rsidP="007C50D2">
      <w:pPr>
        <w:pStyle w:val="ListParagraph"/>
        <w:numPr>
          <w:ilvl w:val="4"/>
          <w:numId w:val="1"/>
        </w:numPr>
        <w:rPr>
          <w:sz w:val="32"/>
          <w:szCs w:val="32"/>
        </w:rPr>
      </w:pPr>
      <w:r w:rsidRPr="00C534D7">
        <w:rPr>
          <w:sz w:val="32"/>
          <w:szCs w:val="32"/>
        </w:rPr>
        <w:t>God hates sin.</w:t>
      </w:r>
    </w:p>
    <w:p w14:paraId="574E3DE9" w14:textId="7343773B" w:rsidR="007C50D2" w:rsidRPr="00C534D7" w:rsidRDefault="007C50D2" w:rsidP="007C50D2">
      <w:pPr>
        <w:pStyle w:val="ListParagraph"/>
        <w:numPr>
          <w:ilvl w:val="4"/>
          <w:numId w:val="1"/>
        </w:numPr>
        <w:rPr>
          <w:sz w:val="32"/>
          <w:szCs w:val="32"/>
        </w:rPr>
      </w:pPr>
      <w:r w:rsidRPr="00C534D7">
        <w:rPr>
          <w:sz w:val="32"/>
          <w:szCs w:val="32"/>
        </w:rPr>
        <w:t>It grieves and quenches the Holy Spirit.</w:t>
      </w:r>
    </w:p>
    <w:p w14:paraId="46399B53" w14:textId="59C8E109" w:rsidR="007C50D2" w:rsidRPr="00C534D7" w:rsidRDefault="007C50D2" w:rsidP="007C50D2">
      <w:pPr>
        <w:pStyle w:val="ListParagraph"/>
        <w:numPr>
          <w:ilvl w:val="4"/>
          <w:numId w:val="1"/>
        </w:numPr>
        <w:rPr>
          <w:sz w:val="32"/>
          <w:szCs w:val="32"/>
        </w:rPr>
      </w:pPr>
      <w:r w:rsidRPr="00C534D7">
        <w:rPr>
          <w:sz w:val="32"/>
          <w:szCs w:val="32"/>
        </w:rPr>
        <w:t xml:space="preserve">It separates you from God and causes you to lose </w:t>
      </w:r>
      <w:r w:rsidR="00541C14" w:rsidRPr="00C534D7">
        <w:rPr>
          <w:sz w:val="32"/>
          <w:szCs w:val="32"/>
        </w:rPr>
        <w:t>His</w:t>
      </w:r>
      <w:r w:rsidRPr="00C534D7">
        <w:rPr>
          <w:sz w:val="32"/>
          <w:szCs w:val="32"/>
        </w:rPr>
        <w:t xml:space="preserve"> blessing and anointing in your life.</w:t>
      </w:r>
    </w:p>
    <w:p w14:paraId="5F270219" w14:textId="045C376F" w:rsidR="007C50D2" w:rsidRPr="00C534D7" w:rsidRDefault="007C50D2" w:rsidP="007C50D2">
      <w:pPr>
        <w:pStyle w:val="ListParagraph"/>
        <w:numPr>
          <w:ilvl w:val="4"/>
          <w:numId w:val="1"/>
        </w:numPr>
        <w:rPr>
          <w:sz w:val="32"/>
          <w:szCs w:val="32"/>
        </w:rPr>
      </w:pPr>
      <w:r w:rsidRPr="00C534D7">
        <w:rPr>
          <w:sz w:val="32"/>
          <w:szCs w:val="32"/>
        </w:rPr>
        <w:t xml:space="preserve">In </w:t>
      </w:r>
      <w:r w:rsidR="00B03437" w:rsidRPr="00C534D7">
        <w:rPr>
          <w:sz w:val="32"/>
          <w:szCs w:val="32"/>
        </w:rPr>
        <w:t xml:space="preserve">invokes God’s discipline in your life.  </w:t>
      </w:r>
    </w:p>
    <w:p w14:paraId="59E3B519" w14:textId="3E21A072" w:rsidR="00B03437" w:rsidRPr="00C534D7" w:rsidRDefault="0007641D" w:rsidP="007C50D2">
      <w:pPr>
        <w:pStyle w:val="ListParagraph"/>
        <w:numPr>
          <w:ilvl w:val="4"/>
          <w:numId w:val="1"/>
        </w:numPr>
        <w:rPr>
          <w:sz w:val="32"/>
          <w:szCs w:val="32"/>
        </w:rPr>
      </w:pPr>
      <w:r w:rsidRPr="00C534D7">
        <w:rPr>
          <w:sz w:val="32"/>
          <w:szCs w:val="32"/>
        </w:rPr>
        <w:t xml:space="preserve">It is so costly that if not for the cross of Christ, you would have to spend eternity in hell.  </w:t>
      </w:r>
    </w:p>
    <w:p w14:paraId="3BF139A2" w14:textId="34D01A1D" w:rsidR="00D6749F" w:rsidRPr="00C534D7" w:rsidRDefault="00D6749F" w:rsidP="007C50D2">
      <w:pPr>
        <w:pStyle w:val="ListParagraph"/>
        <w:numPr>
          <w:ilvl w:val="4"/>
          <w:numId w:val="1"/>
        </w:numPr>
        <w:rPr>
          <w:sz w:val="32"/>
          <w:szCs w:val="32"/>
        </w:rPr>
      </w:pPr>
      <w:r w:rsidRPr="00C534D7">
        <w:rPr>
          <w:sz w:val="32"/>
          <w:szCs w:val="32"/>
        </w:rPr>
        <w:t>It hurts the people that you love.</w:t>
      </w:r>
    </w:p>
    <w:p w14:paraId="7EAA650D" w14:textId="59D98C63" w:rsidR="00D6749F" w:rsidRPr="00C534D7" w:rsidRDefault="00D6749F" w:rsidP="007C50D2">
      <w:pPr>
        <w:pStyle w:val="ListParagraph"/>
        <w:numPr>
          <w:ilvl w:val="4"/>
          <w:numId w:val="1"/>
        </w:numPr>
        <w:rPr>
          <w:sz w:val="32"/>
          <w:szCs w:val="32"/>
        </w:rPr>
      </w:pPr>
      <w:r w:rsidRPr="00C534D7">
        <w:rPr>
          <w:sz w:val="32"/>
          <w:szCs w:val="32"/>
        </w:rPr>
        <w:t>It destroys your health</w:t>
      </w:r>
      <w:r w:rsidR="002D7292" w:rsidRPr="00C534D7">
        <w:rPr>
          <w:sz w:val="32"/>
          <w:szCs w:val="32"/>
        </w:rPr>
        <w:t>, finances, and relationships</w:t>
      </w:r>
      <w:r w:rsidRPr="00C534D7">
        <w:rPr>
          <w:sz w:val="32"/>
          <w:szCs w:val="32"/>
        </w:rPr>
        <w:t>.</w:t>
      </w:r>
    </w:p>
    <w:p w14:paraId="4E25D77D" w14:textId="1E216EA9" w:rsidR="002D7292" w:rsidRPr="00C534D7" w:rsidRDefault="002D7292" w:rsidP="007C50D2">
      <w:pPr>
        <w:pStyle w:val="ListParagraph"/>
        <w:numPr>
          <w:ilvl w:val="4"/>
          <w:numId w:val="1"/>
        </w:numPr>
        <w:rPr>
          <w:sz w:val="32"/>
          <w:szCs w:val="32"/>
        </w:rPr>
      </w:pPr>
      <w:r w:rsidRPr="00C534D7">
        <w:rPr>
          <w:sz w:val="32"/>
          <w:szCs w:val="32"/>
        </w:rPr>
        <w:t xml:space="preserve">It robs you of your time, your potential, your future.  </w:t>
      </w:r>
    </w:p>
    <w:p w14:paraId="65171589" w14:textId="43CAE5AA" w:rsidR="00D6749F" w:rsidRPr="00C534D7" w:rsidRDefault="00D6749F" w:rsidP="007C50D2">
      <w:pPr>
        <w:pStyle w:val="ListParagraph"/>
        <w:numPr>
          <w:ilvl w:val="4"/>
          <w:numId w:val="1"/>
        </w:numPr>
        <w:rPr>
          <w:sz w:val="32"/>
          <w:szCs w:val="32"/>
        </w:rPr>
      </w:pPr>
      <w:r w:rsidRPr="00C534D7">
        <w:rPr>
          <w:sz w:val="32"/>
          <w:szCs w:val="32"/>
        </w:rPr>
        <w:t xml:space="preserve">It leads to </w:t>
      </w:r>
      <w:r w:rsidR="002D7292" w:rsidRPr="00C534D7">
        <w:rPr>
          <w:sz w:val="32"/>
          <w:szCs w:val="32"/>
        </w:rPr>
        <w:t>shame and regret</w:t>
      </w:r>
      <w:r w:rsidRPr="00C534D7">
        <w:rPr>
          <w:sz w:val="32"/>
          <w:szCs w:val="32"/>
        </w:rPr>
        <w:t xml:space="preserve">.  </w:t>
      </w:r>
    </w:p>
    <w:p w14:paraId="29F806DE" w14:textId="29A2A9D8" w:rsidR="00323F86" w:rsidRPr="00C534D7" w:rsidRDefault="00323F86" w:rsidP="00323F86">
      <w:pPr>
        <w:pStyle w:val="ListParagraph"/>
        <w:numPr>
          <w:ilvl w:val="3"/>
          <w:numId w:val="1"/>
        </w:numPr>
        <w:rPr>
          <w:sz w:val="32"/>
          <w:szCs w:val="32"/>
        </w:rPr>
      </w:pPr>
      <w:r w:rsidRPr="00C534D7">
        <w:rPr>
          <w:sz w:val="32"/>
          <w:szCs w:val="32"/>
        </w:rPr>
        <w:t>If you are a Christian, then you should mourn for your sins.</w:t>
      </w:r>
    </w:p>
    <w:p w14:paraId="757C62B3" w14:textId="6367462B" w:rsidR="00AC796D" w:rsidRPr="00C534D7" w:rsidRDefault="00AC796D" w:rsidP="00AC796D">
      <w:pPr>
        <w:pStyle w:val="ListParagraph"/>
        <w:numPr>
          <w:ilvl w:val="2"/>
          <w:numId w:val="1"/>
        </w:numPr>
        <w:rPr>
          <w:sz w:val="32"/>
          <w:szCs w:val="32"/>
        </w:rPr>
      </w:pPr>
      <w:r w:rsidRPr="00C534D7">
        <w:rPr>
          <w:sz w:val="32"/>
          <w:szCs w:val="32"/>
        </w:rPr>
        <w:t xml:space="preserve">Second, if you are not yet a Christian, then you </w:t>
      </w:r>
      <w:r w:rsidR="00323F86" w:rsidRPr="00C534D7">
        <w:rPr>
          <w:sz w:val="32"/>
          <w:szCs w:val="32"/>
        </w:rPr>
        <w:t>must</w:t>
      </w:r>
      <w:r w:rsidRPr="00C534D7">
        <w:rPr>
          <w:sz w:val="32"/>
          <w:szCs w:val="32"/>
        </w:rPr>
        <w:t xml:space="preserve"> mourn for your sin.  </w:t>
      </w:r>
    </w:p>
    <w:p w14:paraId="302CCA34" w14:textId="26629F93" w:rsidR="00401AA4" w:rsidRPr="00C534D7" w:rsidRDefault="000F2684" w:rsidP="00401AA4">
      <w:pPr>
        <w:pStyle w:val="ListParagraph"/>
        <w:numPr>
          <w:ilvl w:val="3"/>
          <w:numId w:val="1"/>
        </w:numPr>
        <w:rPr>
          <w:sz w:val="32"/>
          <w:szCs w:val="32"/>
        </w:rPr>
      </w:pPr>
      <w:r w:rsidRPr="00C534D7">
        <w:rPr>
          <w:sz w:val="32"/>
          <w:szCs w:val="32"/>
        </w:rPr>
        <w:t xml:space="preserve">If you want to go to heaven, then you need poverty of spirit – you need to acknowledge your </w:t>
      </w:r>
      <w:r w:rsidR="00401AA4" w:rsidRPr="00C534D7">
        <w:rPr>
          <w:sz w:val="32"/>
          <w:szCs w:val="32"/>
        </w:rPr>
        <w:t xml:space="preserve">sinfulness and helpless to save yourself; but you also need gospel mourning.  You need to be sorry for your sin.  You need to weep over your sin.  You need to see the sinfulness of sin.  </w:t>
      </w:r>
    </w:p>
    <w:p w14:paraId="3769F6AA" w14:textId="11B48289" w:rsidR="00401AA4" w:rsidRPr="00C534D7" w:rsidRDefault="00401AA4" w:rsidP="00401AA4">
      <w:pPr>
        <w:pStyle w:val="ListParagraph"/>
        <w:numPr>
          <w:ilvl w:val="3"/>
          <w:numId w:val="1"/>
        </w:numPr>
        <w:rPr>
          <w:sz w:val="32"/>
          <w:szCs w:val="32"/>
        </w:rPr>
      </w:pPr>
      <w:r w:rsidRPr="00C534D7">
        <w:rPr>
          <w:sz w:val="32"/>
          <w:szCs w:val="32"/>
        </w:rPr>
        <w:t xml:space="preserve">Only then </w:t>
      </w:r>
      <w:proofErr w:type="gramStart"/>
      <w:r w:rsidRPr="00C534D7">
        <w:rPr>
          <w:sz w:val="32"/>
          <w:szCs w:val="32"/>
        </w:rPr>
        <w:t>will</w:t>
      </w:r>
      <w:proofErr w:type="gramEnd"/>
      <w:r w:rsidRPr="00C534D7">
        <w:rPr>
          <w:sz w:val="32"/>
          <w:szCs w:val="32"/>
        </w:rPr>
        <w:t xml:space="preserve"> be willing to repent, </w:t>
      </w:r>
      <w:r w:rsidR="006B5B6E" w:rsidRPr="00C534D7">
        <w:rPr>
          <w:sz w:val="32"/>
          <w:szCs w:val="32"/>
        </w:rPr>
        <w:t xml:space="preserve">and unless you repent, you cannot be saved.  </w:t>
      </w:r>
    </w:p>
    <w:p w14:paraId="5B1D1FBB" w14:textId="261CE085" w:rsidR="00B323E4" w:rsidRPr="00C534D7" w:rsidRDefault="006B5B6E" w:rsidP="00373A60">
      <w:pPr>
        <w:pStyle w:val="ListParagraph"/>
        <w:numPr>
          <w:ilvl w:val="3"/>
          <w:numId w:val="1"/>
        </w:numPr>
        <w:rPr>
          <w:sz w:val="32"/>
          <w:szCs w:val="32"/>
        </w:rPr>
      </w:pPr>
      <w:r w:rsidRPr="00C534D7">
        <w:rPr>
          <w:sz w:val="32"/>
          <w:szCs w:val="32"/>
        </w:rPr>
        <w:t>Today, will you mourn for your sins and repent, and trust in Jesus Christ?  If you will, God stands ready to forgive you</w:t>
      </w:r>
      <w:r w:rsidR="00373A60" w:rsidRPr="00C534D7">
        <w:rPr>
          <w:sz w:val="32"/>
          <w:szCs w:val="32"/>
        </w:rPr>
        <w:t xml:space="preserve">, </w:t>
      </w:r>
      <w:r w:rsidR="00A55A4B" w:rsidRPr="00C534D7">
        <w:rPr>
          <w:sz w:val="32"/>
          <w:szCs w:val="32"/>
        </w:rPr>
        <w:t xml:space="preserve">and give you eternal life, and give you power to overcome sin. </w:t>
      </w:r>
    </w:p>
    <w:sectPr w:rsidR="00B323E4" w:rsidRPr="00C534D7">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9077306" w14:textId="77777777" w:rsidR="002B6ED4" w:rsidRDefault="002B6ED4" w:rsidP="00DD6717">
      <w:pPr>
        <w:spacing w:line="240" w:lineRule="auto"/>
      </w:pPr>
      <w:r>
        <w:separator/>
      </w:r>
    </w:p>
  </w:endnote>
  <w:endnote w:type="continuationSeparator" w:id="0">
    <w:p w14:paraId="2F26E727" w14:textId="77777777" w:rsidR="002B6ED4" w:rsidRDefault="002B6ED4" w:rsidP="00DD6717">
      <w:pPr>
        <w:spacing w:line="240" w:lineRule="auto"/>
      </w:pPr>
      <w:r>
        <w:continuationSeparator/>
      </w:r>
    </w:p>
  </w:endnote>
  <w:endnote w:id="1">
    <w:p w14:paraId="211E9C06" w14:textId="77777777" w:rsidR="00B828DC" w:rsidRDefault="00B828DC" w:rsidP="00B828DC">
      <w:pPr>
        <w:pStyle w:val="EndnoteText"/>
      </w:pPr>
      <w:r>
        <w:rPr>
          <w:rStyle w:val="EndnoteReference"/>
        </w:rPr>
        <w:endnoteRef/>
      </w:r>
      <w:r>
        <w:t xml:space="preserve"> R.T. Kendall, The Sermon on the Mount, 29.  </w:t>
      </w:r>
    </w:p>
  </w:endnote>
  <w:endnote w:id="2">
    <w:p w14:paraId="03FF36C0" w14:textId="1C8F4096" w:rsidR="003F10A1" w:rsidRDefault="003F10A1">
      <w:pPr>
        <w:pStyle w:val="EndnoteText"/>
      </w:pPr>
      <w:r>
        <w:rPr>
          <w:rStyle w:val="EndnoteReference"/>
        </w:rPr>
        <w:endnoteRef/>
      </w:r>
      <w:r>
        <w:t xml:space="preserve"> William Barclay, Matthew, Daily Study Bible.</w:t>
      </w:r>
    </w:p>
  </w:endnote>
  <w:endnote w:id="3">
    <w:p w14:paraId="1B6C4884" w14:textId="77777777" w:rsidR="00AE4E86" w:rsidRDefault="00AE4E86" w:rsidP="00AE4E86">
      <w:pPr>
        <w:pStyle w:val="EndnoteText"/>
      </w:pPr>
      <w:r>
        <w:rPr>
          <w:rStyle w:val="EndnoteReference"/>
        </w:rPr>
        <w:endnoteRef/>
      </w:r>
      <w:r>
        <w:t xml:space="preserve"> Jerry Bridges, </w:t>
      </w:r>
      <w:r w:rsidRPr="008E6389">
        <w:t>The Blessing of Humility, 18</w:t>
      </w:r>
      <w:r>
        <w:t xml:space="preserve">.  </w:t>
      </w:r>
    </w:p>
  </w:endnote>
  <w:endnote w:id="4">
    <w:p w14:paraId="7469DB3D" w14:textId="5BCC5739" w:rsidR="00E86172" w:rsidRDefault="00E86172">
      <w:pPr>
        <w:pStyle w:val="EndnoteText"/>
      </w:pPr>
      <w:r>
        <w:rPr>
          <w:rStyle w:val="EndnoteReference"/>
        </w:rPr>
        <w:endnoteRef/>
      </w:r>
      <w:r>
        <w:t xml:space="preserve"> Ibid.</w:t>
      </w:r>
    </w:p>
  </w:endnote>
  <w:endnote w:id="5">
    <w:p w14:paraId="639FE09F" w14:textId="3226BD70" w:rsidR="0046228D" w:rsidRDefault="0046228D">
      <w:pPr>
        <w:pStyle w:val="EndnoteText"/>
      </w:pPr>
      <w:r>
        <w:rPr>
          <w:rStyle w:val="EndnoteReference"/>
        </w:rPr>
        <w:endnoteRef/>
      </w:r>
      <w:r>
        <w:t xml:space="preserve"> Kent Hughes, </w:t>
      </w:r>
      <w:r w:rsidRPr="0046228D">
        <w:t>Sermon on the Mount, Logos</w:t>
      </w:r>
      <w:r>
        <w:t xml:space="preserve">. </w:t>
      </w:r>
    </w:p>
  </w:endnote>
  <w:endnote w:id="6">
    <w:p w14:paraId="254859E0" w14:textId="763C9598" w:rsidR="000B40C6" w:rsidRDefault="000B40C6">
      <w:pPr>
        <w:pStyle w:val="EndnoteText"/>
      </w:pPr>
      <w:r>
        <w:rPr>
          <w:rStyle w:val="EndnoteReference"/>
        </w:rPr>
        <w:endnoteRef/>
      </w:r>
      <w:r>
        <w:t xml:space="preserve"> Ibid.</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12080286"/>
      <w:docPartObj>
        <w:docPartGallery w:val="Page Numbers (Bottom of Page)"/>
        <w:docPartUnique/>
      </w:docPartObj>
    </w:sdtPr>
    <w:sdtEndPr>
      <w:rPr>
        <w:noProof/>
      </w:rPr>
    </w:sdtEndPr>
    <w:sdtContent>
      <w:p w14:paraId="0E435EB6" w14:textId="38D10D9C" w:rsidR="00DD6717" w:rsidRDefault="00DD6717">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5C9155A9" w14:textId="77777777" w:rsidR="00DD6717" w:rsidRDefault="00DD671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D488A73" w14:textId="77777777" w:rsidR="002B6ED4" w:rsidRDefault="002B6ED4" w:rsidP="00DD6717">
      <w:pPr>
        <w:spacing w:line="240" w:lineRule="auto"/>
      </w:pPr>
      <w:r>
        <w:separator/>
      </w:r>
    </w:p>
  </w:footnote>
  <w:footnote w:type="continuationSeparator" w:id="0">
    <w:p w14:paraId="5586A3C1" w14:textId="77777777" w:rsidR="002B6ED4" w:rsidRDefault="002B6ED4" w:rsidP="00DD6717">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9D03E21"/>
    <w:multiLevelType w:val="hybridMultilevel"/>
    <w:tmpl w:val="3EA0EF5A"/>
    <w:lvl w:ilvl="0" w:tplc="04090013">
      <w:start w:val="1"/>
      <w:numFmt w:val="upperRoman"/>
      <w:lvlText w:val="%1."/>
      <w:lvlJc w:val="right"/>
      <w:pPr>
        <w:ind w:left="720" w:hanging="720"/>
      </w:pPr>
      <w:rPr>
        <w:rFonts w:hint="default"/>
      </w:rPr>
    </w:lvl>
    <w:lvl w:ilvl="1" w:tplc="0409000F">
      <w:start w:val="1"/>
      <w:numFmt w:val="decimal"/>
      <w:lvlText w:val="%2."/>
      <w:lvlJc w:val="left"/>
      <w:pPr>
        <w:ind w:left="1080" w:hanging="360"/>
      </w:pPr>
    </w:lvl>
    <w:lvl w:ilvl="2" w:tplc="0409001B">
      <w:start w:val="1"/>
      <w:numFmt w:val="lowerRoman"/>
      <w:lvlText w:val="%3."/>
      <w:lvlJc w:val="right"/>
      <w:pPr>
        <w:ind w:left="1980" w:hanging="36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16cid:durableId="117499656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110"/>
  <w:doNotDisplayPageBoundarie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D6717"/>
    <w:rsid w:val="00000358"/>
    <w:rsid w:val="00004F25"/>
    <w:rsid w:val="000172D4"/>
    <w:rsid w:val="00033155"/>
    <w:rsid w:val="00033E0D"/>
    <w:rsid w:val="00045F99"/>
    <w:rsid w:val="000468B7"/>
    <w:rsid w:val="0005730E"/>
    <w:rsid w:val="00072A10"/>
    <w:rsid w:val="0007641D"/>
    <w:rsid w:val="00084E4A"/>
    <w:rsid w:val="00091D5D"/>
    <w:rsid w:val="000A21A4"/>
    <w:rsid w:val="000A63F9"/>
    <w:rsid w:val="000B0720"/>
    <w:rsid w:val="000B40C6"/>
    <w:rsid w:val="000D1CC3"/>
    <w:rsid w:val="000E4EB1"/>
    <w:rsid w:val="000F2684"/>
    <w:rsid w:val="000F769C"/>
    <w:rsid w:val="00125DB7"/>
    <w:rsid w:val="001348F1"/>
    <w:rsid w:val="00136090"/>
    <w:rsid w:val="00145A0B"/>
    <w:rsid w:val="00152197"/>
    <w:rsid w:val="00152832"/>
    <w:rsid w:val="0015359C"/>
    <w:rsid w:val="00153FD1"/>
    <w:rsid w:val="00154F00"/>
    <w:rsid w:val="00176FA0"/>
    <w:rsid w:val="0017703E"/>
    <w:rsid w:val="00187F53"/>
    <w:rsid w:val="001910C1"/>
    <w:rsid w:val="00193A07"/>
    <w:rsid w:val="00195184"/>
    <w:rsid w:val="00195735"/>
    <w:rsid w:val="001A0B6A"/>
    <w:rsid w:val="001A57D0"/>
    <w:rsid w:val="001A6F16"/>
    <w:rsid w:val="001E216A"/>
    <w:rsid w:val="001E3659"/>
    <w:rsid w:val="001F2E4F"/>
    <w:rsid w:val="001F5075"/>
    <w:rsid w:val="001F519F"/>
    <w:rsid w:val="00206C32"/>
    <w:rsid w:val="002109D1"/>
    <w:rsid w:val="00210A0C"/>
    <w:rsid w:val="00213751"/>
    <w:rsid w:val="0022577F"/>
    <w:rsid w:val="00247A3E"/>
    <w:rsid w:val="002607AA"/>
    <w:rsid w:val="00266547"/>
    <w:rsid w:val="00266A00"/>
    <w:rsid w:val="00266C54"/>
    <w:rsid w:val="00270284"/>
    <w:rsid w:val="002743F4"/>
    <w:rsid w:val="00295DBE"/>
    <w:rsid w:val="002A1DA1"/>
    <w:rsid w:val="002A4A49"/>
    <w:rsid w:val="002B13C2"/>
    <w:rsid w:val="002B6ED4"/>
    <w:rsid w:val="002B7695"/>
    <w:rsid w:val="002D7292"/>
    <w:rsid w:val="002F4A05"/>
    <w:rsid w:val="0030046A"/>
    <w:rsid w:val="00302197"/>
    <w:rsid w:val="003216FA"/>
    <w:rsid w:val="00323F86"/>
    <w:rsid w:val="00330F03"/>
    <w:rsid w:val="00332D4F"/>
    <w:rsid w:val="003355DC"/>
    <w:rsid w:val="003374E1"/>
    <w:rsid w:val="003437DE"/>
    <w:rsid w:val="003441A0"/>
    <w:rsid w:val="0036750D"/>
    <w:rsid w:val="00367A76"/>
    <w:rsid w:val="00373116"/>
    <w:rsid w:val="00373A60"/>
    <w:rsid w:val="00390589"/>
    <w:rsid w:val="00393634"/>
    <w:rsid w:val="00395775"/>
    <w:rsid w:val="003B0117"/>
    <w:rsid w:val="003B0794"/>
    <w:rsid w:val="003B4F02"/>
    <w:rsid w:val="003C0D80"/>
    <w:rsid w:val="003C2468"/>
    <w:rsid w:val="003C57D7"/>
    <w:rsid w:val="003C79C5"/>
    <w:rsid w:val="003D21A0"/>
    <w:rsid w:val="003E4A19"/>
    <w:rsid w:val="003E4D82"/>
    <w:rsid w:val="003F10A1"/>
    <w:rsid w:val="00401AA4"/>
    <w:rsid w:val="00426AAD"/>
    <w:rsid w:val="00443FEE"/>
    <w:rsid w:val="00453FA5"/>
    <w:rsid w:val="0046228D"/>
    <w:rsid w:val="004629C3"/>
    <w:rsid w:val="004661EE"/>
    <w:rsid w:val="004678D8"/>
    <w:rsid w:val="0047791B"/>
    <w:rsid w:val="004C5BC8"/>
    <w:rsid w:val="004D0584"/>
    <w:rsid w:val="004D498B"/>
    <w:rsid w:val="004E395B"/>
    <w:rsid w:val="004F4C16"/>
    <w:rsid w:val="005024CF"/>
    <w:rsid w:val="00503E19"/>
    <w:rsid w:val="005111F5"/>
    <w:rsid w:val="00534983"/>
    <w:rsid w:val="005379EF"/>
    <w:rsid w:val="00540B47"/>
    <w:rsid w:val="005410F0"/>
    <w:rsid w:val="00541C14"/>
    <w:rsid w:val="005434D7"/>
    <w:rsid w:val="0055186C"/>
    <w:rsid w:val="0055796A"/>
    <w:rsid w:val="005750E7"/>
    <w:rsid w:val="00580112"/>
    <w:rsid w:val="005850D2"/>
    <w:rsid w:val="005A2636"/>
    <w:rsid w:val="005A3802"/>
    <w:rsid w:val="005A3A26"/>
    <w:rsid w:val="005B3351"/>
    <w:rsid w:val="005B52C2"/>
    <w:rsid w:val="005C0164"/>
    <w:rsid w:val="005D0297"/>
    <w:rsid w:val="005D5100"/>
    <w:rsid w:val="005E66AE"/>
    <w:rsid w:val="005F665C"/>
    <w:rsid w:val="00600530"/>
    <w:rsid w:val="00610143"/>
    <w:rsid w:val="00611148"/>
    <w:rsid w:val="0062619C"/>
    <w:rsid w:val="00630C42"/>
    <w:rsid w:val="0064394C"/>
    <w:rsid w:val="00645996"/>
    <w:rsid w:val="00650BC4"/>
    <w:rsid w:val="00655174"/>
    <w:rsid w:val="0065519D"/>
    <w:rsid w:val="00656DC5"/>
    <w:rsid w:val="00657864"/>
    <w:rsid w:val="00665561"/>
    <w:rsid w:val="0067018B"/>
    <w:rsid w:val="00684E2E"/>
    <w:rsid w:val="00684EAB"/>
    <w:rsid w:val="00692265"/>
    <w:rsid w:val="006928D5"/>
    <w:rsid w:val="006A2591"/>
    <w:rsid w:val="006A5CB9"/>
    <w:rsid w:val="006A7C03"/>
    <w:rsid w:val="006B03B2"/>
    <w:rsid w:val="006B5B6E"/>
    <w:rsid w:val="006C19F5"/>
    <w:rsid w:val="006D1831"/>
    <w:rsid w:val="006E7640"/>
    <w:rsid w:val="006F4942"/>
    <w:rsid w:val="00722B27"/>
    <w:rsid w:val="00722BB2"/>
    <w:rsid w:val="00733DFA"/>
    <w:rsid w:val="00734390"/>
    <w:rsid w:val="00750923"/>
    <w:rsid w:val="007554E1"/>
    <w:rsid w:val="007569EE"/>
    <w:rsid w:val="00757060"/>
    <w:rsid w:val="007606B6"/>
    <w:rsid w:val="00797534"/>
    <w:rsid w:val="007A4A9C"/>
    <w:rsid w:val="007A4F71"/>
    <w:rsid w:val="007B3723"/>
    <w:rsid w:val="007C50D2"/>
    <w:rsid w:val="007D3535"/>
    <w:rsid w:val="007E5E24"/>
    <w:rsid w:val="007F71DA"/>
    <w:rsid w:val="00807C99"/>
    <w:rsid w:val="00811412"/>
    <w:rsid w:val="00812BDC"/>
    <w:rsid w:val="008179AC"/>
    <w:rsid w:val="00832693"/>
    <w:rsid w:val="00847D35"/>
    <w:rsid w:val="0085729A"/>
    <w:rsid w:val="00864822"/>
    <w:rsid w:val="0086748E"/>
    <w:rsid w:val="00872A07"/>
    <w:rsid w:val="008865F9"/>
    <w:rsid w:val="008A1B17"/>
    <w:rsid w:val="008C7F77"/>
    <w:rsid w:val="008D03A7"/>
    <w:rsid w:val="008E3198"/>
    <w:rsid w:val="008E6389"/>
    <w:rsid w:val="008E71D4"/>
    <w:rsid w:val="008E7504"/>
    <w:rsid w:val="008F13A7"/>
    <w:rsid w:val="00901963"/>
    <w:rsid w:val="009053E4"/>
    <w:rsid w:val="00907567"/>
    <w:rsid w:val="00922D84"/>
    <w:rsid w:val="00936CD8"/>
    <w:rsid w:val="009416C0"/>
    <w:rsid w:val="0094252A"/>
    <w:rsid w:val="00952237"/>
    <w:rsid w:val="00954C9A"/>
    <w:rsid w:val="00961E9D"/>
    <w:rsid w:val="0097164B"/>
    <w:rsid w:val="009770D7"/>
    <w:rsid w:val="0098066E"/>
    <w:rsid w:val="009A0B73"/>
    <w:rsid w:val="009C3699"/>
    <w:rsid w:val="009C4B44"/>
    <w:rsid w:val="009D5DC7"/>
    <w:rsid w:val="009E1625"/>
    <w:rsid w:val="009E3A4D"/>
    <w:rsid w:val="009E4211"/>
    <w:rsid w:val="009E530D"/>
    <w:rsid w:val="009F326D"/>
    <w:rsid w:val="00A06798"/>
    <w:rsid w:val="00A06AED"/>
    <w:rsid w:val="00A119C9"/>
    <w:rsid w:val="00A16633"/>
    <w:rsid w:val="00A36B33"/>
    <w:rsid w:val="00A42659"/>
    <w:rsid w:val="00A53120"/>
    <w:rsid w:val="00A55A4B"/>
    <w:rsid w:val="00A66A1C"/>
    <w:rsid w:val="00A70FDA"/>
    <w:rsid w:val="00A73667"/>
    <w:rsid w:val="00A843EA"/>
    <w:rsid w:val="00A906D0"/>
    <w:rsid w:val="00A96C5D"/>
    <w:rsid w:val="00A97BB0"/>
    <w:rsid w:val="00AC796D"/>
    <w:rsid w:val="00AD1E09"/>
    <w:rsid w:val="00AD4B97"/>
    <w:rsid w:val="00AE4605"/>
    <w:rsid w:val="00AE4E86"/>
    <w:rsid w:val="00AE5A8E"/>
    <w:rsid w:val="00AE7812"/>
    <w:rsid w:val="00AF3FB0"/>
    <w:rsid w:val="00B03437"/>
    <w:rsid w:val="00B27EB3"/>
    <w:rsid w:val="00B323E4"/>
    <w:rsid w:val="00B36B82"/>
    <w:rsid w:val="00B71AE6"/>
    <w:rsid w:val="00B73098"/>
    <w:rsid w:val="00B828DC"/>
    <w:rsid w:val="00B87E08"/>
    <w:rsid w:val="00B9258A"/>
    <w:rsid w:val="00B92BB9"/>
    <w:rsid w:val="00BA0F51"/>
    <w:rsid w:val="00BA5AB1"/>
    <w:rsid w:val="00BA7913"/>
    <w:rsid w:val="00BA7E25"/>
    <w:rsid w:val="00BB47E7"/>
    <w:rsid w:val="00BC72F0"/>
    <w:rsid w:val="00BD7812"/>
    <w:rsid w:val="00BF6842"/>
    <w:rsid w:val="00C06A45"/>
    <w:rsid w:val="00C11824"/>
    <w:rsid w:val="00C203F1"/>
    <w:rsid w:val="00C22415"/>
    <w:rsid w:val="00C25CC3"/>
    <w:rsid w:val="00C324C2"/>
    <w:rsid w:val="00C32FFE"/>
    <w:rsid w:val="00C359A8"/>
    <w:rsid w:val="00C3633D"/>
    <w:rsid w:val="00C37D55"/>
    <w:rsid w:val="00C40BCB"/>
    <w:rsid w:val="00C42420"/>
    <w:rsid w:val="00C42518"/>
    <w:rsid w:val="00C4338D"/>
    <w:rsid w:val="00C46288"/>
    <w:rsid w:val="00C534D7"/>
    <w:rsid w:val="00C53D1A"/>
    <w:rsid w:val="00C60022"/>
    <w:rsid w:val="00C74D6E"/>
    <w:rsid w:val="00C9555C"/>
    <w:rsid w:val="00C95CF8"/>
    <w:rsid w:val="00CB354A"/>
    <w:rsid w:val="00CB683D"/>
    <w:rsid w:val="00CC0B0B"/>
    <w:rsid w:val="00CC31F1"/>
    <w:rsid w:val="00CC6E7E"/>
    <w:rsid w:val="00CD0BFE"/>
    <w:rsid w:val="00CD37D4"/>
    <w:rsid w:val="00CD4658"/>
    <w:rsid w:val="00CD77B6"/>
    <w:rsid w:val="00CD7D98"/>
    <w:rsid w:val="00CE0E10"/>
    <w:rsid w:val="00CE4874"/>
    <w:rsid w:val="00CF22BD"/>
    <w:rsid w:val="00D00AE6"/>
    <w:rsid w:val="00D03A4E"/>
    <w:rsid w:val="00D05E7B"/>
    <w:rsid w:val="00D061F4"/>
    <w:rsid w:val="00D25BC9"/>
    <w:rsid w:val="00D263A6"/>
    <w:rsid w:val="00D303CF"/>
    <w:rsid w:val="00D3381E"/>
    <w:rsid w:val="00D64828"/>
    <w:rsid w:val="00D6749F"/>
    <w:rsid w:val="00D703D2"/>
    <w:rsid w:val="00D74E5C"/>
    <w:rsid w:val="00D83070"/>
    <w:rsid w:val="00DA1C28"/>
    <w:rsid w:val="00DC71C8"/>
    <w:rsid w:val="00DD6717"/>
    <w:rsid w:val="00DE7FA7"/>
    <w:rsid w:val="00DF11DE"/>
    <w:rsid w:val="00DF6EF3"/>
    <w:rsid w:val="00E02332"/>
    <w:rsid w:val="00E16600"/>
    <w:rsid w:val="00E22FDA"/>
    <w:rsid w:val="00E2437D"/>
    <w:rsid w:val="00E3195D"/>
    <w:rsid w:val="00E3233C"/>
    <w:rsid w:val="00E36075"/>
    <w:rsid w:val="00E50978"/>
    <w:rsid w:val="00E81489"/>
    <w:rsid w:val="00E86172"/>
    <w:rsid w:val="00E970B5"/>
    <w:rsid w:val="00E9791D"/>
    <w:rsid w:val="00EA2D76"/>
    <w:rsid w:val="00EA4A0C"/>
    <w:rsid w:val="00EB0B53"/>
    <w:rsid w:val="00EC20FA"/>
    <w:rsid w:val="00EC2C79"/>
    <w:rsid w:val="00ED42BA"/>
    <w:rsid w:val="00ED4EAF"/>
    <w:rsid w:val="00EF6AAC"/>
    <w:rsid w:val="00F0337E"/>
    <w:rsid w:val="00F05C5A"/>
    <w:rsid w:val="00F17F8B"/>
    <w:rsid w:val="00F42FA6"/>
    <w:rsid w:val="00F5448F"/>
    <w:rsid w:val="00F70212"/>
    <w:rsid w:val="00F74F33"/>
    <w:rsid w:val="00F84D33"/>
    <w:rsid w:val="00F84F0A"/>
    <w:rsid w:val="00FA6A61"/>
    <w:rsid w:val="00FB458B"/>
    <w:rsid w:val="00FB5B3E"/>
    <w:rsid w:val="00FC4C13"/>
    <w:rsid w:val="00FC570A"/>
    <w:rsid w:val="00FC73CF"/>
    <w:rsid w:val="00FD03A6"/>
    <w:rsid w:val="00FD161A"/>
    <w:rsid w:val="00FE13B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E67C8A"/>
  <w15:chartTrackingRefBased/>
  <w15:docId w15:val="{AF92EE03-A60C-49B9-8BE3-7A99D66E31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heme="minorHAnsi" w:hAnsi="Calibri" w:cs="Calibri"/>
        <w:kern w:val="2"/>
        <w:sz w:val="24"/>
        <w:szCs w:val="24"/>
        <w:lang w:val="en-US" w:eastAsia="en-US" w:bidi="ar-SA"/>
        <w14:ligatures w14:val="standardContextual"/>
      </w:rPr>
    </w:rPrDefault>
    <w:pPrDefault>
      <w:pPr>
        <w:spacing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D671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D671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D6717"/>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D6717"/>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DD6717"/>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DD6717"/>
    <w:pPr>
      <w:keepNext/>
      <w:keepLines/>
      <w:spacing w:before="4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DD6717"/>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DD6717"/>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DD6717"/>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D671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D671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D6717"/>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D6717"/>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DD6717"/>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DD6717"/>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DD6717"/>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DD6717"/>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DD6717"/>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DD671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D671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D6717"/>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D6717"/>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DD6717"/>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DD6717"/>
    <w:rPr>
      <w:i/>
      <w:iCs/>
      <w:color w:val="404040" w:themeColor="text1" w:themeTint="BF"/>
    </w:rPr>
  </w:style>
  <w:style w:type="paragraph" w:styleId="ListParagraph">
    <w:name w:val="List Paragraph"/>
    <w:basedOn w:val="Normal"/>
    <w:uiPriority w:val="34"/>
    <w:qFormat/>
    <w:rsid w:val="00DD6717"/>
    <w:pPr>
      <w:ind w:left="720"/>
      <w:contextualSpacing/>
    </w:pPr>
  </w:style>
  <w:style w:type="character" w:styleId="IntenseEmphasis">
    <w:name w:val="Intense Emphasis"/>
    <w:basedOn w:val="DefaultParagraphFont"/>
    <w:uiPriority w:val="21"/>
    <w:qFormat/>
    <w:rsid w:val="00DD6717"/>
    <w:rPr>
      <w:i/>
      <w:iCs/>
      <w:color w:val="0F4761" w:themeColor="accent1" w:themeShade="BF"/>
    </w:rPr>
  </w:style>
  <w:style w:type="paragraph" w:styleId="IntenseQuote">
    <w:name w:val="Intense Quote"/>
    <w:basedOn w:val="Normal"/>
    <w:next w:val="Normal"/>
    <w:link w:val="IntenseQuoteChar"/>
    <w:uiPriority w:val="30"/>
    <w:qFormat/>
    <w:rsid w:val="00DD671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D6717"/>
    <w:rPr>
      <w:i/>
      <w:iCs/>
      <w:color w:val="0F4761" w:themeColor="accent1" w:themeShade="BF"/>
    </w:rPr>
  </w:style>
  <w:style w:type="character" w:styleId="IntenseReference">
    <w:name w:val="Intense Reference"/>
    <w:basedOn w:val="DefaultParagraphFont"/>
    <w:uiPriority w:val="32"/>
    <w:qFormat/>
    <w:rsid w:val="00DD6717"/>
    <w:rPr>
      <w:b/>
      <w:bCs/>
      <w:smallCaps/>
      <w:color w:val="0F4761" w:themeColor="accent1" w:themeShade="BF"/>
      <w:spacing w:val="5"/>
    </w:rPr>
  </w:style>
  <w:style w:type="paragraph" w:styleId="Header">
    <w:name w:val="header"/>
    <w:basedOn w:val="Normal"/>
    <w:link w:val="HeaderChar"/>
    <w:uiPriority w:val="99"/>
    <w:unhideWhenUsed/>
    <w:rsid w:val="00DD6717"/>
    <w:pPr>
      <w:tabs>
        <w:tab w:val="center" w:pos="4680"/>
        <w:tab w:val="right" w:pos="9360"/>
      </w:tabs>
      <w:spacing w:line="240" w:lineRule="auto"/>
    </w:pPr>
  </w:style>
  <w:style w:type="character" w:customStyle="1" w:styleId="HeaderChar">
    <w:name w:val="Header Char"/>
    <w:basedOn w:val="DefaultParagraphFont"/>
    <w:link w:val="Header"/>
    <w:uiPriority w:val="99"/>
    <w:rsid w:val="00DD6717"/>
  </w:style>
  <w:style w:type="paragraph" w:styleId="Footer">
    <w:name w:val="footer"/>
    <w:basedOn w:val="Normal"/>
    <w:link w:val="FooterChar"/>
    <w:uiPriority w:val="99"/>
    <w:unhideWhenUsed/>
    <w:rsid w:val="00DD6717"/>
    <w:pPr>
      <w:tabs>
        <w:tab w:val="center" w:pos="4680"/>
        <w:tab w:val="right" w:pos="9360"/>
      </w:tabs>
      <w:spacing w:line="240" w:lineRule="auto"/>
    </w:pPr>
  </w:style>
  <w:style w:type="character" w:customStyle="1" w:styleId="FooterChar">
    <w:name w:val="Footer Char"/>
    <w:basedOn w:val="DefaultParagraphFont"/>
    <w:link w:val="Footer"/>
    <w:uiPriority w:val="99"/>
    <w:rsid w:val="00DD6717"/>
  </w:style>
  <w:style w:type="paragraph" w:styleId="EndnoteText">
    <w:name w:val="endnote text"/>
    <w:basedOn w:val="Normal"/>
    <w:link w:val="EndnoteTextChar"/>
    <w:uiPriority w:val="99"/>
    <w:semiHidden/>
    <w:unhideWhenUsed/>
    <w:rsid w:val="00954C9A"/>
    <w:pPr>
      <w:spacing w:line="240" w:lineRule="auto"/>
    </w:pPr>
    <w:rPr>
      <w:sz w:val="20"/>
      <w:szCs w:val="20"/>
    </w:rPr>
  </w:style>
  <w:style w:type="character" w:customStyle="1" w:styleId="EndnoteTextChar">
    <w:name w:val="Endnote Text Char"/>
    <w:basedOn w:val="DefaultParagraphFont"/>
    <w:link w:val="EndnoteText"/>
    <w:uiPriority w:val="99"/>
    <w:semiHidden/>
    <w:rsid w:val="00954C9A"/>
    <w:rPr>
      <w:sz w:val="20"/>
      <w:szCs w:val="20"/>
    </w:rPr>
  </w:style>
  <w:style w:type="character" w:styleId="EndnoteReference">
    <w:name w:val="endnote reference"/>
    <w:basedOn w:val="DefaultParagraphFont"/>
    <w:uiPriority w:val="99"/>
    <w:semiHidden/>
    <w:unhideWhenUsed/>
    <w:rsid w:val="00954C9A"/>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F7D9EE2-145F-4745-B175-F9452DD919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405</TotalTime>
  <Pages>1</Pages>
  <Words>2818</Words>
  <Characters>16064</Characters>
  <Application>Microsoft Office Word</Application>
  <DocSecurity>0</DocSecurity>
  <Lines>133</Lines>
  <Paragraphs>37</Paragraphs>
  <ScaleCrop>false</ScaleCrop>
  <Company/>
  <LinksUpToDate>false</LinksUpToDate>
  <CharactersWithSpaces>18845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Andrew Manning</dc:creator>
  <cp:keywords/>
  <dc:description/>
  <cp:lastModifiedBy>Andrew Manning</cp:lastModifiedBy>
  <cp:revision>326</cp:revision>
  <dcterms:created xsi:type="dcterms:W3CDTF">2026-02-18T19:17:00Z</dcterms:created>
  <dcterms:modified xsi:type="dcterms:W3CDTF">2026-04-12T11:12:00Z</dcterms:modified>
</cp:coreProperties>
</file>